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D53C49">
      <w:pPr>
        <w:ind w:firstLine="280" w:firstLineChars="100"/>
        <w:rPr>
          <w:rFonts w:hint="eastAsia"/>
          <w:sz w:val="28"/>
          <w:szCs w:val="36"/>
        </w:rPr>
      </w:pPr>
      <w:r>
        <w:rPr>
          <w:rFonts w:hint="eastAsia"/>
          <w:sz w:val="28"/>
          <w:szCs w:val="36"/>
        </w:rPr>
        <w:t xml:space="preserve">基于超分辨率与高动态范围成像技术中国海洋大学校史图像处理 </w:t>
      </w:r>
    </w:p>
    <w:p w14:paraId="5EB3243C">
      <w:pPr>
        <w:ind w:firstLine="280" w:firstLineChars="100"/>
        <w:rPr>
          <w:rFonts w:hint="eastAsia"/>
          <w:sz w:val="28"/>
          <w:szCs w:val="36"/>
          <w:lang w:val="en-US" w:eastAsia="zh-CN"/>
        </w:rPr>
      </w:pPr>
      <w:r>
        <w:rPr>
          <w:rFonts w:hint="eastAsia"/>
          <w:sz w:val="28"/>
          <w:szCs w:val="36"/>
          <w:lang w:val="en-US" w:eastAsia="zh-CN"/>
        </w:rPr>
        <w:t xml:space="preserve">                       项目报告</w:t>
      </w:r>
    </w:p>
    <w:p w14:paraId="5878390F">
      <w:pPr>
        <w:ind w:firstLine="280" w:firstLineChars="100"/>
        <w:rPr>
          <w:rFonts w:hint="default"/>
          <w:sz w:val="24"/>
          <w:szCs w:val="32"/>
          <w:lang w:val="en-US" w:eastAsia="zh-CN"/>
        </w:rPr>
      </w:pPr>
      <w:r>
        <w:rPr>
          <w:rFonts w:hint="eastAsia"/>
          <w:sz w:val="28"/>
          <w:szCs w:val="36"/>
          <w:lang w:val="en-US" w:eastAsia="zh-CN"/>
        </w:rPr>
        <w:t xml:space="preserve">              </w:t>
      </w:r>
      <w:r>
        <w:rPr>
          <w:rFonts w:hint="eastAsia"/>
          <w:sz w:val="24"/>
          <w:szCs w:val="32"/>
          <w:lang w:val="en-US" w:eastAsia="zh-CN"/>
        </w:rPr>
        <w:t xml:space="preserve"> 宫政和  鲍斌  李培立  吕昊擎</w:t>
      </w:r>
    </w:p>
    <w:p w14:paraId="63FB0B8A">
      <w:pPr>
        <w:rPr>
          <w:rFonts w:hint="eastAsia"/>
          <w:b/>
          <w:bCs/>
          <w:lang w:val="en-US" w:eastAsia="zh-CN"/>
        </w:rPr>
      </w:pPr>
    </w:p>
    <w:p w14:paraId="6F91A785">
      <w:pPr>
        <w:rPr>
          <w:rFonts w:hint="default" w:eastAsiaTheme="minorEastAsia"/>
          <w:b/>
          <w:bCs/>
          <w:lang w:val="en-US" w:eastAsia="zh-CN"/>
        </w:rPr>
      </w:pPr>
      <w:r>
        <w:rPr>
          <w:rFonts w:hint="eastAsia"/>
          <w:b/>
          <w:bCs/>
          <w:lang w:val="en-US" w:eastAsia="zh-CN"/>
        </w:rPr>
        <w:t>b站视频链接：【CV汇报-基于超分辨率与高动态范围成像技术中国海洋大学校史图像处理】 https://www.bilibili.com/video/BV1f6421f7Ta/?share_source=copy_web&amp;vd_source=fd93408b02c89d495b8aa874cd0f59fb</w:t>
      </w:r>
    </w:p>
    <w:p w14:paraId="65299CD7">
      <w:pPr>
        <w:rPr>
          <w:rFonts w:hint="eastAsia"/>
        </w:rPr>
      </w:pPr>
      <w:r>
        <w:rPr>
          <w:rFonts w:hint="eastAsia"/>
        </w:rPr>
        <w:t>描述项目的介绍、文献综述、方法实现等内容。</w:t>
      </w:r>
    </w:p>
    <w:p w14:paraId="18D4BB7F">
      <w:pPr>
        <w:rPr>
          <w:rFonts w:hint="eastAsia"/>
          <w:b/>
          <w:bCs/>
          <w:sz w:val="28"/>
          <w:szCs w:val="36"/>
        </w:rPr>
      </w:pPr>
      <w:r>
        <w:rPr>
          <w:rFonts w:hint="eastAsia"/>
          <w:b/>
          <w:bCs/>
          <w:sz w:val="28"/>
          <w:szCs w:val="36"/>
        </w:rPr>
        <w:t>绪论</w:t>
      </w:r>
    </w:p>
    <w:p w14:paraId="5B176EDA">
      <w:pPr>
        <w:rPr>
          <w:rFonts w:hint="eastAsia"/>
        </w:rPr>
      </w:pPr>
      <w:r>
        <w:rPr>
          <w:rFonts w:hint="eastAsia"/>
        </w:rPr>
        <w:t>神州之涯，黄海之滨，有中国海大，立百年风云，铸蓝色辉煌，助力民族复兴。今年，是母校的百年华诞。浩海求索，谋海济国，勇担使命，踔厉奋发。一代代海大人在这片土地书写着海大校史上不可磨灭的辉煌。自1924年建校以来，历经私立青岛大学、国立青岛大学、国立山东大学、山东大学等办学时期，于1959年发展成为山东海洋学院，，1988年更名为青岛海洋大学，2002年更名为中国海洋大学。上世纪，在百年历程中，海大留存了许多历史照片，这些照片是海大辉煌的见证，也是海大永恒的丰碑。但由于当年技术所限，很多照片分辨率较低，呈现效果不佳。所以我们组决定利用计算机视觉课上学到的超分辨率与高动态范围成像技术，对这些老照片进行处理，改善其呈现效果。作为海大百年校庆的一份献礼</w:t>
      </w:r>
    </w:p>
    <w:p w14:paraId="39C7C36A">
      <w:pPr>
        <w:rPr>
          <w:rFonts w:hint="eastAsia" w:eastAsiaTheme="minorEastAsia"/>
          <w:lang w:eastAsia="zh-CN"/>
        </w:rPr>
      </w:pPr>
      <w:r>
        <w:rPr>
          <w:rFonts w:hint="eastAsia"/>
          <w:lang w:eastAsia="zh-CN"/>
        </w:rPr>
        <w:t>。</w:t>
      </w:r>
    </w:p>
    <w:p w14:paraId="12D53F13">
      <w:pPr>
        <w:rPr>
          <w:rFonts w:hint="eastAsia"/>
        </w:rPr>
      </w:pPr>
    </w:p>
    <w:p w14:paraId="0944BBFE">
      <w:pPr>
        <w:rPr>
          <w:rFonts w:hint="eastAsia" w:ascii="宋体" w:hAnsi="宋体" w:eastAsia="宋体" w:cs="宋体"/>
          <w:b w:val="0"/>
          <w:bCs w:val="0"/>
          <w:sz w:val="28"/>
          <w:szCs w:val="28"/>
        </w:rPr>
      </w:pPr>
      <w:r>
        <w:rPr>
          <w:rFonts w:hint="eastAsia"/>
          <w:b/>
          <w:bCs/>
          <w:sz w:val="28"/>
          <w:szCs w:val="36"/>
        </w:rPr>
        <w:t xml:space="preserve">相关工作 </w:t>
      </w:r>
    </w:p>
    <w:p w14:paraId="0C532CD6">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超分辨率（Super-Resolution, SR）和高动态范围成像（High Dynamic Range Imaging, HDRI）是现代图像处理和计算机视觉领域中的两个重要研究方向。前者旨在从低分辨率图像重建出高分辨率图像，后者则致力于捕捉和显示具有更广泛亮度范围的图像。这两项技术在各类应用中，如医疗成像、卫星图像处理和消费电子产品中均有重要作用。本文将综述超分辨率和高动态范围成像技术的最新进展，分析当前研究中尚未解决的问题，并展望未来的发展方向。</w:t>
      </w:r>
    </w:p>
    <w:p w14:paraId="6CD98279">
      <w:pPr>
        <w:pStyle w:val="5"/>
        <w:keepNext w:val="0"/>
        <w:keepLines w:val="0"/>
        <w:widowControl/>
        <w:suppressLineNumbers w:val="0"/>
        <w:rPr>
          <w:rFonts w:hint="eastAsia" w:ascii="宋体" w:hAnsi="宋体" w:eastAsia="宋体" w:cs="宋体"/>
          <w:b w:val="0"/>
          <w:bCs w:val="0"/>
          <w:sz w:val="21"/>
          <w:szCs w:val="21"/>
        </w:rPr>
      </w:pPr>
      <w:r>
        <w:rPr>
          <w:rFonts w:hint="eastAsia" w:cs="宋体"/>
          <w:b w:val="0"/>
          <w:bCs w:val="0"/>
          <w:sz w:val="21"/>
          <w:szCs w:val="21"/>
          <w:lang w:val="en-US" w:eastAsia="zh-CN"/>
        </w:rPr>
        <w:t>一、</w:t>
      </w:r>
      <w:r>
        <w:rPr>
          <w:rFonts w:hint="eastAsia" w:ascii="宋体" w:hAnsi="宋体" w:eastAsia="宋体" w:cs="宋体"/>
          <w:b w:val="0"/>
          <w:bCs w:val="0"/>
          <w:sz w:val="21"/>
          <w:szCs w:val="21"/>
        </w:rPr>
        <w:t>超分辨率技术</w:t>
      </w:r>
    </w:p>
    <w:p w14:paraId="49B288C8">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1. 传统方法</w:t>
      </w:r>
    </w:p>
    <w:p w14:paraId="49893405">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早期的超分辨率方法主要包括插值法（如双线性插值、双三次插值）和基于稀疏表示的重建方法。插值法简单易行，但重建效果有限；基于稀疏表示的方法通过在稀疏域中表示图像块，从而获得较好的重建效果。然而，这些方法往往依赖于大量的先验知识，并且计算复杂度较高。</w:t>
      </w:r>
    </w:p>
    <w:p w14:paraId="4CE432CB">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 深度学习方法</w:t>
      </w:r>
    </w:p>
    <w:p w14:paraId="4A338743">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近年来，深度学习方法在超分辨率领域取得了显著进展。卷积神经网络（Convolutional Neural Networks, CNNs）和生成对抗网络（Generative Adversarial Networks, GANs）等模型被广泛应用于超分辨率重建任务中。</w:t>
      </w:r>
    </w:p>
    <w:p w14:paraId="5E4D6511">
      <w:pPr>
        <w:pStyle w:val="4"/>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2.1 卷积神经网络</w:t>
      </w:r>
    </w:p>
    <w:p w14:paraId="233D21ED">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SRCNN（Super-Resolution Convolutional Neural Network）是最早成功应用于超分辨率任务的CNN模型之一。其后，更多的改进模型被提出，如VDSR（Very Deep Super-Resolution）通过加深网络层数，提高了重建效果。EDSR（Enhanced Deep Super-Resolution Network）进一步优化了网络结构，去除了批归一化层，显著提升了性能。</w:t>
      </w:r>
    </w:p>
    <w:p w14:paraId="4F5987D8">
      <w:pPr>
        <w:pStyle w:val="4"/>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2.2 生成对抗网络</w:t>
      </w:r>
    </w:p>
    <w:p w14:paraId="345B7BD4">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SRGAN（Super-Resolution Generative Adversarial Network）是超分辨率领域中具有里程碑意义的工作之一。SRGAN通过引入对抗损失，使生成的高分辨率图像更加逼真。之后，ESRGAN（Enhanced Super-Resolution Generative Adversarial Networks）通过改进生成器和判别器结构，以及引入感知损失，进一步提升了图像的视觉效果。</w:t>
      </w:r>
    </w:p>
    <w:p w14:paraId="103D5EDF">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3. 多帧超分辨率</w:t>
      </w:r>
    </w:p>
    <w:p w14:paraId="5F365292">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与单帧超分辨率不同，多帧超分辨率利用多个低分辨率图像中的冗余信息进行重建。近年来，基于深度学习的多帧超分辨率方法也取得了显著进展，如VSRnet（Video Super-Resolution Network）和DUF（Deep Video Super-Resolution Network），后者通过动态上采样滤波器实现了更加精细的重建效果。</w:t>
      </w:r>
    </w:p>
    <w:p w14:paraId="5DDE51EE">
      <w:pPr>
        <w:pStyle w:val="2"/>
        <w:keepNext w:val="0"/>
        <w:keepLines w:val="0"/>
        <w:widowControl/>
        <w:suppressLineNumbers w:val="0"/>
        <w:rPr>
          <w:rFonts w:hint="eastAsia" w:ascii="宋体" w:hAnsi="宋体" w:eastAsia="宋体" w:cs="宋体"/>
          <w:b w:val="0"/>
          <w:bCs w:val="0"/>
          <w:sz w:val="21"/>
          <w:szCs w:val="21"/>
        </w:rPr>
      </w:pPr>
      <w:r>
        <w:rPr>
          <w:rFonts w:hint="eastAsia" w:cs="宋体"/>
          <w:b w:val="0"/>
          <w:bCs w:val="0"/>
          <w:sz w:val="21"/>
          <w:szCs w:val="21"/>
          <w:lang w:val="en-US" w:eastAsia="zh-CN"/>
        </w:rPr>
        <w:t>二、</w:t>
      </w:r>
      <w:r>
        <w:rPr>
          <w:rFonts w:hint="eastAsia" w:ascii="宋体" w:hAnsi="宋体" w:eastAsia="宋体" w:cs="宋体"/>
          <w:b w:val="0"/>
          <w:bCs w:val="0"/>
          <w:sz w:val="21"/>
          <w:szCs w:val="21"/>
        </w:rPr>
        <w:t>高动态范围成像技术</w:t>
      </w:r>
    </w:p>
    <w:p w14:paraId="7FD60F49">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1. 传统方法</w:t>
      </w:r>
    </w:p>
    <w:p w14:paraId="1EE10741">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传统的HDR成像方法主要通过多曝光融合技术实现，即拍摄多张具有不同曝光时间的图像，然后将这些图像融合以生成HDR图像。多曝光融合技术要求拍摄过程中摄像机保持静止，否则会出现重影等问题。此外，计算复杂度较高，难以实时应用。</w:t>
      </w:r>
    </w:p>
    <w:p w14:paraId="5291C9C0">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 深度学习方法</w:t>
      </w:r>
    </w:p>
    <w:p w14:paraId="16F72FEC">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深度学习方法在HDR成像中的应用主要集中在图像融合和图像生成两个方面。</w:t>
      </w:r>
    </w:p>
    <w:p w14:paraId="2E95B3F7">
      <w:pPr>
        <w:pStyle w:val="4"/>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2.1 图像融合</w:t>
      </w:r>
    </w:p>
    <w:p w14:paraId="4EF81FB6">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HDR-CNN通过CNN模型实现多曝光图像的融合，显著提升了融合效果和计算效率。此外，一些研究如Kalantari等人提出的方法，通过联合优化对齐和融合过程，实现了更高质量的HDR图像生成。</w:t>
      </w:r>
    </w:p>
    <w:p w14:paraId="0B56ED98">
      <w:pPr>
        <w:pStyle w:val="4"/>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2.2 图像生成</w:t>
      </w:r>
    </w:p>
    <w:p w14:paraId="059B124A">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基于生成对抗网络的HDR生成方法也逐渐受到关注。如HDR-GAN通过对抗损失训练生成网络，实现了从单帧低动态范围图像生成高动态范围图像的任务。该方法能够在较低计算成本下生成高质量的HDR图像。</w:t>
      </w:r>
    </w:p>
    <w:p w14:paraId="584BC0E3">
      <w:pPr>
        <w:pStyle w:val="2"/>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现存问题与未来发展</w:t>
      </w:r>
    </w:p>
    <w:p w14:paraId="220F93BF">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尽管超分辨率和高动态范围成像技术在过去几年中取得了显著进展，但仍存在一些亟待解决的问题：</w:t>
      </w:r>
    </w:p>
    <w:p w14:paraId="7158F40D">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超分辨率技术</w:t>
      </w:r>
    </w:p>
    <w:p w14:paraId="6E54F5EB">
      <w:pPr>
        <w:keepNext w:val="0"/>
        <w:keepLines w:val="0"/>
        <w:widowControl/>
        <w:numPr>
          <w:ilvl w:val="0"/>
          <w:numId w:val="1"/>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真实感与细节保留</w:t>
      </w:r>
      <w:r>
        <w:rPr>
          <w:rFonts w:hint="eastAsia" w:ascii="宋体" w:hAnsi="宋体" w:eastAsia="宋体" w:cs="宋体"/>
          <w:b w:val="0"/>
          <w:bCs w:val="0"/>
          <w:sz w:val="21"/>
          <w:szCs w:val="21"/>
        </w:rPr>
        <w:t>：目前的深度学习模型在生成高分辨率图像时，往往在细节保留和真实感之间存在权衡，如何同时提升这两方面的性能仍是一个挑战。</w:t>
      </w:r>
    </w:p>
    <w:p w14:paraId="27FAB146">
      <w:pPr>
        <w:keepNext w:val="0"/>
        <w:keepLines w:val="0"/>
        <w:widowControl/>
        <w:numPr>
          <w:ilvl w:val="0"/>
          <w:numId w:val="1"/>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计算复杂度与实时性</w:t>
      </w:r>
      <w:r>
        <w:rPr>
          <w:rFonts w:hint="eastAsia" w:ascii="宋体" w:hAnsi="宋体" w:eastAsia="宋体" w:cs="宋体"/>
          <w:b w:val="0"/>
          <w:bCs w:val="0"/>
          <w:sz w:val="21"/>
          <w:szCs w:val="21"/>
        </w:rPr>
        <w:t>：深度学习模型的计算复杂度较高，难以在实时应用中推广，需要进一步研究高效的模型结构和优化算法。</w:t>
      </w:r>
    </w:p>
    <w:p w14:paraId="6FB191AA">
      <w:pPr>
        <w:keepNext w:val="0"/>
        <w:keepLines w:val="0"/>
        <w:widowControl/>
        <w:numPr>
          <w:ilvl w:val="0"/>
          <w:numId w:val="1"/>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跨域适应性</w:t>
      </w:r>
      <w:r>
        <w:rPr>
          <w:rFonts w:hint="eastAsia" w:ascii="宋体" w:hAnsi="宋体" w:eastAsia="宋体" w:cs="宋体"/>
          <w:b w:val="0"/>
          <w:bCs w:val="0"/>
          <w:sz w:val="21"/>
          <w:szCs w:val="21"/>
        </w:rPr>
        <w:t>：现有模型通常在特定数据集上表现良好，但在跨域应用中性能下降，如何提高模型的跨域适应性也是一个重要问题。</w:t>
      </w:r>
    </w:p>
    <w:p w14:paraId="1A70C902">
      <w:pPr>
        <w:pStyle w:val="3"/>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高动态范围成像技术</w:t>
      </w:r>
    </w:p>
    <w:p w14:paraId="41403449">
      <w:pPr>
        <w:keepNext w:val="0"/>
        <w:keepLines w:val="0"/>
        <w:widowControl/>
        <w:numPr>
          <w:ilvl w:val="0"/>
          <w:numId w:val="2"/>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动态场景处理</w:t>
      </w:r>
      <w:r>
        <w:rPr>
          <w:rFonts w:hint="eastAsia" w:ascii="宋体" w:hAnsi="宋体" w:eastAsia="宋体" w:cs="宋体"/>
          <w:b w:val="0"/>
          <w:bCs w:val="0"/>
          <w:sz w:val="21"/>
          <w:szCs w:val="21"/>
        </w:rPr>
        <w:t>：多曝光融合方法在处理动态场景时容易出现重影问题，如何在动态场景下生成高质量的HDR图像是一个难点。</w:t>
      </w:r>
    </w:p>
    <w:p w14:paraId="7585D321">
      <w:pPr>
        <w:keepNext w:val="0"/>
        <w:keepLines w:val="0"/>
        <w:widowControl/>
        <w:numPr>
          <w:ilvl w:val="0"/>
          <w:numId w:val="2"/>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色彩准确性与细节保留</w:t>
      </w:r>
      <w:r>
        <w:rPr>
          <w:rFonts w:hint="eastAsia" w:ascii="宋体" w:hAnsi="宋体" w:eastAsia="宋体" w:cs="宋体"/>
          <w:b w:val="0"/>
          <w:bCs w:val="0"/>
          <w:sz w:val="21"/>
          <w:szCs w:val="21"/>
        </w:rPr>
        <w:t>：HDR图像生成中，色彩准确性和细节保留仍需进一步提升，特别是在极端光照条件下。</w:t>
      </w:r>
    </w:p>
    <w:p w14:paraId="6377E336">
      <w:pPr>
        <w:keepNext w:val="0"/>
        <w:keepLines w:val="0"/>
        <w:widowControl/>
        <w:numPr>
          <w:ilvl w:val="0"/>
          <w:numId w:val="2"/>
        </w:numPr>
        <w:suppressLineNumbers w:val="0"/>
        <w:spacing w:before="0" w:beforeAutospacing="1" w:after="0" w:afterAutospacing="1"/>
        <w:ind w:left="720" w:hanging="360"/>
        <w:rPr>
          <w:rFonts w:hint="eastAsia" w:ascii="宋体" w:hAnsi="宋体" w:eastAsia="宋体" w:cs="宋体"/>
          <w:b w:val="0"/>
          <w:bCs w:val="0"/>
          <w:sz w:val="21"/>
          <w:szCs w:val="21"/>
        </w:rPr>
      </w:pPr>
      <w:r>
        <w:rPr>
          <w:rStyle w:val="8"/>
          <w:rFonts w:hint="eastAsia" w:ascii="宋体" w:hAnsi="宋体" w:eastAsia="宋体" w:cs="宋体"/>
          <w:b w:val="0"/>
          <w:bCs w:val="0"/>
          <w:sz w:val="21"/>
          <w:szCs w:val="21"/>
        </w:rPr>
        <w:t>硬件适配性</w:t>
      </w:r>
      <w:r>
        <w:rPr>
          <w:rFonts w:hint="eastAsia" w:ascii="宋体" w:hAnsi="宋体" w:eastAsia="宋体" w:cs="宋体"/>
          <w:b w:val="0"/>
          <w:bCs w:val="0"/>
          <w:sz w:val="21"/>
          <w:szCs w:val="21"/>
        </w:rPr>
        <w:t>：现有方法多依赖高性能计算设备，难以在移动设备等低算力平台上实现，需要研究轻量化的模型和算法。</w:t>
      </w:r>
    </w:p>
    <w:p w14:paraId="57F43C62">
      <w:pPr>
        <w:pStyle w:val="2"/>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结论</w:t>
      </w:r>
    </w:p>
    <w:p w14:paraId="68104309">
      <w:pPr>
        <w:pStyle w:val="5"/>
        <w:keepNext w:val="0"/>
        <w:keepLines w:val="0"/>
        <w:widowControl/>
        <w:suppressLineNumbers w:val="0"/>
        <w:rPr>
          <w:rFonts w:hint="eastAsia" w:ascii="宋体" w:hAnsi="宋体" w:eastAsia="宋体" w:cs="宋体"/>
          <w:b w:val="0"/>
          <w:bCs w:val="0"/>
          <w:sz w:val="21"/>
          <w:szCs w:val="21"/>
        </w:rPr>
      </w:pPr>
      <w:r>
        <w:rPr>
          <w:rFonts w:hint="eastAsia" w:ascii="宋体" w:hAnsi="宋体" w:eastAsia="宋体" w:cs="宋体"/>
          <w:b w:val="0"/>
          <w:bCs w:val="0"/>
          <w:sz w:val="21"/>
          <w:szCs w:val="21"/>
        </w:rPr>
        <w:t>超分辨率和高动态范围成像技术在图像处理领域具有重要意义。尽管现有研究取得了显著进展，但在真实感、细节保留、计算复杂度和跨域适应性等方面仍存在挑战。未来的研究应致力于解决这些问题，以推动超分辨率和高动态范围成像技术在更多实际应用中的普及和发展。</w:t>
      </w:r>
    </w:p>
    <w:p w14:paraId="140D100A">
      <w:pPr>
        <w:pStyle w:val="5"/>
        <w:keepNext w:val="0"/>
        <w:keepLines w:val="0"/>
        <w:widowControl/>
        <w:suppressLineNumbers w:val="0"/>
        <w:rPr>
          <w:sz w:val="21"/>
          <w:szCs w:val="21"/>
        </w:rPr>
      </w:pPr>
      <w:r>
        <w:rPr>
          <w:rFonts w:hint="eastAsia" w:ascii="宋体" w:hAnsi="宋体" w:eastAsia="宋体" w:cs="宋体"/>
          <w:b w:val="0"/>
          <w:bCs w:val="0"/>
          <w:sz w:val="21"/>
          <w:szCs w:val="21"/>
        </w:rPr>
        <w:t>通过不断的技术创新和优化，我们有理由相信，超分辨率和高动态范围成像技术将在未来获得更广泛的应用，为各类图像处理任务提供更高质量的解决方案。</w:t>
      </w:r>
    </w:p>
    <w:p w14:paraId="4003DAE0">
      <w:pPr>
        <w:pStyle w:val="10"/>
        <w:rPr>
          <w:sz w:val="21"/>
          <w:szCs w:val="21"/>
        </w:rPr>
      </w:pPr>
      <w:r>
        <w:rPr>
          <w:sz w:val="21"/>
          <w:szCs w:val="21"/>
        </w:rPr>
        <w:t>窗体底端</w:t>
      </w:r>
    </w:p>
    <w:p w14:paraId="7878B050">
      <w:pPr>
        <w:rPr>
          <w:rFonts w:hint="eastAsia"/>
          <w:b/>
          <w:bCs/>
          <w:sz w:val="21"/>
          <w:szCs w:val="21"/>
        </w:rPr>
      </w:pPr>
    </w:p>
    <w:p w14:paraId="6CF0D4BA">
      <w:pPr>
        <w:rPr>
          <w:rFonts w:hint="eastAsia"/>
          <w:b/>
          <w:bCs/>
          <w:sz w:val="24"/>
          <w:szCs w:val="32"/>
          <w:lang w:val="en-US" w:eastAsia="zh-CN"/>
        </w:rPr>
      </w:pPr>
    </w:p>
    <w:p w14:paraId="470B1DF4">
      <w:pPr>
        <w:rPr>
          <w:rFonts w:hint="eastAsia"/>
          <w:lang w:val="en-US" w:eastAsia="zh-CN"/>
        </w:rPr>
      </w:pPr>
      <w:r>
        <w:rPr>
          <w:rFonts w:hint="eastAsia"/>
          <w:b/>
          <w:bCs/>
          <w:sz w:val="28"/>
          <w:szCs w:val="36"/>
          <w:lang w:val="en-US" w:eastAsia="zh-CN"/>
        </w:rPr>
        <w:t>概要设计</w:t>
      </w:r>
    </w:p>
    <w:p w14:paraId="3C73D1AF">
      <w:pPr>
        <w:rPr>
          <w:rFonts w:hint="eastAsia"/>
        </w:rPr>
      </w:pPr>
      <w:r>
        <w:rPr>
          <w:rFonts w:hint="eastAsia"/>
          <w:lang w:val="en-US" w:eastAsia="zh-CN"/>
        </w:rPr>
        <w:t>项目</w:t>
      </w:r>
      <w:r>
        <w:rPr>
          <w:rFonts w:hint="eastAsia"/>
        </w:rPr>
        <w:t>目标：</w:t>
      </w:r>
    </w:p>
    <w:p w14:paraId="6FEB34B4">
      <w:pPr>
        <w:rPr>
          <w:rFonts w:hint="eastAsia"/>
        </w:rPr>
      </w:pPr>
      <w:r>
        <w:rPr>
          <w:rFonts w:hint="eastAsia"/>
        </w:rPr>
        <w:t>利用计算机视觉技术，包括超分辨率和高动态范围成像，对低分辨率历史照片进行处理。</w:t>
      </w:r>
    </w:p>
    <w:p w14:paraId="0C0E0870">
      <w:pPr>
        <w:rPr>
          <w:rFonts w:hint="eastAsia"/>
        </w:rPr>
      </w:pPr>
      <w:r>
        <w:rPr>
          <w:rFonts w:hint="eastAsia"/>
        </w:rPr>
        <w:t>超分辨率：</w:t>
      </w:r>
    </w:p>
    <w:p w14:paraId="707A5AD8">
      <w:pPr>
        <w:rPr>
          <w:rFonts w:hint="eastAsia"/>
        </w:rPr>
      </w:pPr>
      <w:r>
        <w:rPr>
          <w:rFonts w:hint="eastAsia"/>
        </w:rPr>
        <w:t>生成真实图像的元数据信息和配对图像的元数据信息。</w:t>
      </w:r>
    </w:p>
    <w:p w14:paraId="771EB6B9">
      <w:pPr>
        <w:rPr>
          <w:rFonts w:hint="eastAsia"/>
        </w:rPr>
      </w:pPr>
      <w:r>
        <w:rPr>
          <w:rFonts w:hint="eastAsia"/>
        </w:rPr>
        <w:t>使用LANCZOS重采样方法生成真实图像的多尺度版本。</w:t>
      </w:r>
    </w:p>
    <w:p w14:paraId="28705BA0">
      <w:pPr>
        <w:rPr>
          <w:rFonts w:hint="eastAsia"/>
        </w:rPr>
      </w:pPr>
      <w:r>
        <w:rPr>
          <w:rFonts w:hint="eastAsia"/>
        </w:rPr>
        <w:t>实现基于PyTorch的Real-ESRGAN模型的训练和推理。</w:t>
      </w:r>
    </w:p>
    <w:p w14:paraId="55342242">
      <w:pPr>
        <w:rPr>
          <w:rFonts w:hint="eastAsia"/>
        </w:rPr>
      </w:pPr>
      <w:r>
        <w:rPr>
          <w:rFonts w:hint="eastAsia"/>
        </w:rPr>
        <w:t>将PyTorch模型转换为ONNX模型，以提高模型的效率。</w:t>
      </w:r>
    </w:p>
    <w:p w14:paraId="33A22673">
      <w:pPr>
        <w:rPr>
          <w:rFonts w:hint="eastAsia"/>
        </w:rPr>
      </w:pPr>
      <w:r>
        <w:rPr>
          <w:rFonts w:hint="eastAsia"/>
        </w:rPr>
        <w:t>将大型图像裁剪为子图像，以加快IO操作。</w:t>
      </w:r>
    </w:p>
    <w:p w14:paraId="58F2BF80">
      <w:pPr>
        <w:rPr>
          <w:rFonts w:hint="eastAsia"/>
        </w:rPr>
      </w:pPr>
      <w:r>
        <w:rPr>
          <w:rFonts w:hint="eastAsia"/>
        </w:rPr>
        <w:t>使用Real-ESRGAN模型对图像进行超分辨率处理。</w:t>
      </w:r>
    </w:p>
    <w:p w14:paraId="035D80A0">
      <w:pPr>
        <w:rPr>
          <w:rFonts w:hint="eastAsia"/>
        </w:rPr>
      </w:pPr>
      <w:r>
        <w:rPr>
          <w:rFonts w:hint="eastAsia"/>
        </w:rPr>
        <w:t>高动态范围成像：</w:t>
      </w:r>
    </w:p>
    <w:p w14:paraId="3202FC0E">
      <w:pPr>
        <w:rPr>
          <w:rFonts w:hint="eastAsia"/>
        </w:rPr>
      </w:pPr>
      <w:r>
        <w:rPr>
          <w:rFonts w:hint="eastAsia"/>
        </w:rPr>
        <w:t>进行选择性反射率缩放处理。</w:t>
      </w:r>
    </w:p>
    <w:p w14:paraId="7F85DB28">
      <w:pPr>
        <w:rPr>
          <w:rFonts w:hint="eastAsia"/>
        </w:rPr>
      </w:pPr>
      <w:r>
        <w:rPr>
          <w:rFonts w:hint="eastAsia"/>
        </w:rPr>
        <w:t>使用VIG算法生成虚拟曝光图像。</w:t>
      </w:r>
    </w:p>
    <w:p w14:paraId="59FD1B79">
      <w:pPr>
        <w:rPr>
          <w:rFonts w:hint="eastAsia"/>
        </w:rPr>
      </w:pPr>
      <w:r>
        <w:rPr>
          <w:rFonts w:hint="eastAsia"/>
        </w:rPr>
        <w:t>对多曝光图像进行亮度调整和颜色通道亮度恢复。</w:t>
      </w:r>
    </w:p>
    <w:p w14:paraId="02819EC3">
      <w:pPr>
        <w:rPr>
          <w:rFonts w:hint="eastAsia"/>
        </w:rPr>
      </w:pPr>
      <w:r>
        <w:rPr>
          <w:rFonts w:hint="eastAsia"/>
        </w:rPr>
        <w:t>生成和应用权重图。</w:t>
      </w:r>
    </w:p>
    <w:p w14:paraId="25AF6CE8">
      <w:pPr>
        <w:rPr>
          <w:rFonts w:hint="eastAsia"/>
        </w:rPr>
      </w:pPr>
      <w:r>
        <w:rPr>
          <w:rFonts w:hint="eastAsia"/>
        </w:rPr>
        <w:t>进行伪HDR图像处理。</w:t>
      </w:r>
    </w:p>
    <w:p w14:paraId="4A02C376">
      <w:pPr>
        <w:rPr>
          <w:rFonts w:hint="eastAsia"/>
        </w:rPr>
      </w:pPr>
      <w:r>
        <w:rPr>
          <w:rFonts w:hint="eastAsia"/>
        </w:rPr>
        <w:t>使用WLS滤波器进行图像处理。</w:t>
      </w:r>
    </w:p>
    <w:p w14:paraId="3B5CD06C">
      <w:pPr>
        <w:rPr>
          <w:rFonts w:hint="eastAsia"/>
        </w:rPr>
      </w:pPr>
      <w:r>
        <w:rPr>
          <w:rFonts w:hint="eastAsia"/>
        </w:rPr>
        <w:t>展示和比较效果：</w:t>
      </w:r>
    </w:p>
    <w:p w14:paraId="380384E1">
      <w:pPr>
        <w:rPr>
          <w:rFonts w:hint="eastAsia"/>
        </w:rPr>
      </w:pPr>
      <w:r>
        <w:rPr>
          <w:rFonts w:hint="eastAsia"/>
        </w:rPr>
        <w:t>展示处理前后的图像效果，对比改善后的图像呈现效果。</w:t>
      </w:r>
    </w:p>
    <w:p w14:paraId="74681A02">
      <w:pPr>
        <w:rPr>
          <w:rFonts w:hint="eastAsia"/>
        </w:rPr>
      </w:pPr>
      <w:r>
        <w:rPr>
          <w:rFonts w:hint="eastAsia"/>
        </w:rPr>
        <w:t>以上方法，将改善老照片的呈现效果。这是对海大百年校庆的一份献礼，也是对海大辉煌历史的见证和纪念。</w:t>
      </w:r>
    </w:p>
    <w:p w14:paraId="1655F5F9">
      <w:pPr>
        <w:rPr>
          <w:rFonts w:hint="default" w:eastAsiaTheme="minorEastAsia"/>
          <w:b/>
          <w:bCs/>
          <w:sz w:val="24"/>
          <w:szCs w:val="32"/>
          <w:lang w:val="en-US" w:eastAsia="zh-CN"/>
        </w:rPr>
      </w:pPr>
      <w:r>
        <w:rPr>
          <w:rFonts w:hint="eastAsia"/>
          <w:b/>
          <w:bCs/>
          <w:sz w:val="24"/>
          <w:szCs w:val="32"/>
          <w:lang w:val="en-US" w:eastAsia="zh-CN"/>
        </w:rPr>
        <w:t>超分辨率详细设计</w:t>
      </w:r>
    </w:p>
    <w:p w14:paraId="59EC023D">
      <w:pPr>
        <w:rPr>
          <w:rFonts w:hint="eastAsia"/>
        </w:rPr>
      </w:pPr>
      <w:r>
        <w:rPr>
          <w:rFonts w:hint="eastAsia"/>
        </w:rPr>
        <w:t>生成仅包含真实图像的元数据信息</w:t>
      </w:r>
    </w:p>
    <w:p w14:paraId="61F236C4">
      <w:pPr>
        <w:rPr>
          <w:rFonts w:hint="eastAsia"/>
        </w:rPr>
      </w:pPr>
      <w:r>
        <w:rPr>
          <w:rFonts w:hint="eastAsia"/>
        </w:rPr>
        <w:t>记录了数据集中所有有效图像的相对路径。处理多个输入文件夹，并可以检查图像是否可正确读取，确保元信息中只包含无损的图像条目。</w:t>
      </w:r>
    </w:p>
    <w:p w14:paraId="69FF9B7F">
      <w:pPr>
        <w:rPr>
          <w:rFonts w:hint="eastAsia"/>
        </w:rPr>
      </w:pPr>
    </w:p>
    <w:p w14:paraId="53340BA6">
      <w:pPr>
        <w:rPr>
          <w:rFonts w:hint="eastAsia"/>
        </w:rPr>
      </w:pPr>
    </w:p>
    <w:p w14:paraId="398DF089">
      <w:r>
        <w:drawing>
          <wp:anchor distT="0" distB="0" distL="114300" distR="114300" simplePos="0" relativeHeight="251659264" behindDoc="0" locked="0" layoutInCell="1" allowOverlap="1">
            <wp:simplePos x="0" y="0"/>
            <wp:positionH relativeFrom="column">
              <wp:posOffset>-635</wp:posOffset>
            </wp:positionH>
            <wp:positionV relativeFrom="paragraph">
              <wp:posOffset>4294505</wp:posOffset>
            </wp:positionV>
            <wp:extent cx="5109210" cy="1324610"/>
            <wp:effectExtent l="0" t="0" r="11430" b="1270"/>
            <wp:wrapNone/>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
                    <a:srcRect t="70928"/>
                    <a:stretch>
                      <a:fillRect/>
                    </a:stretch>
                  </pic:blipFill>
                  <pic:spPr>
                    <a:xfrm>
                      <a:off x="0" y="0"/>
                      <a:ext cx="5109210" cy="1324610"/>
                    </a:xfrm>
                    <a:prstGeom prst="rect">
                      <a:avLst/>
                    </a:prstGeom>
                  </pic:spPr>
                </pic:pic>
              </a:graphicData>
            </a:graphic>
          </wp:anchor>
        </w:drawing>
      </w:r>
      <w:r>
        <w:drawing>
          <wp:inline distT="0" distB="0" distL="114300" distR="114300">
            <wp:extent cx="4976495" cy="4169410"/>
            <wp:effectExtent l="0" t="0" r="6985" b="635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
                    <a:srcRect r="24484" b="29059"/>
                    <a:stretch>
                      <a:fillRect/>
                    </a:stretch>
                  </pic:blipFill>
                  <pic:spPr>
                    <a:xfrm>
                      <a:off x="0" y="0"/>
                      <a:ext cx="4976495" cy="4169410"/>
                    </a:xfrm>
                    <a:prstGeom prst="rect">
                      <a:avLst/>
                    </a:prstGeom>
                  </pic:spPr>
                </pic:pic>
              </a:graphicData>
            </a:graphic>
          </wp:inline>
        </w:drawing>
      </w:r>
    </w:p>
    <w:p w14:paraId="3BD0EC0F"/>
    <w:p w14:paraId="75EBDCC1"/>
    <w:p w14:paraId="4C6E22F8"/>
    <w:p w14:paraId="13F4A36D"/>
    <w:p w14:paraId="2A87142E"/>
    <w:p w14:paraId="3920CC20"/>
    <w:p w14:paraId="3116350B">
      <w:pPr>
        <w:rPr>
          <w:rFonts w:hint="eastAsia"/>
        </w:rPr>
      </w:pPr>
    </w:p>
    <w:p w14:paraId="68BF2695">
      <w:pPr>
        <w:rPr>
          <w:rFonts w:hint="eastAsia"/>
        </w:rPr>
      </w:pPr>
      <w:r>
        <w:rPr>
          <w:rFonts w:hint="eastAsia"/>
        </w:rPr>
        <w:t>生成配对图像的元数据信息</w:t>
      </w:r>
    </w:p>
    <w:p w14:paraId="282AD8EF">
      <w:pPr>
        <w:rPr>
          <w:rFonts w:hint="eastAsia"/>
        </w:rPr>
      </w:pPr>
      <w:r>
        <w:rPr>
          <w:rFonts w:hint="eastAsia"/>
        </w:rPr>
        <w:t>用于生成配对图像的元信息（txt文件），这些信息通常包括高分辨率（Ground Truth, GT）图像和低质量（Low Quality, LQ）图像的相对路径。这对于训练深度学习模型，特别是图像超分辨率等任务非常有用，因为它允许模型根据元信息文件轻松地访问和配对图像。</w:t>
      </w:r>
    </w:p>
    <w:p w14:paraId="4F50EC15">
      <w:r>
        <w:drawing>
          <wp:inline distT="0" distB="0" distL="114300" distR="114300">
            <wp:extent cx="4839335" cy="2100580"/>
            <wp:effectExtent l="0" t="0" r="698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5"/>
                    <a:srcRect b="47049"/>
                    <a:stretch>
                      <a:fillRect/>
                    </a:stretch>
                  </pic:blipFill>
                  <pic:spPr>
                    <a:xfrm>
                      <a:off x="0" y="0"/>
                      <a:ext cx="4839335" cy="2100580"/>
                    </a:xfrm>
                    <a:prstGeom prst="rect">
                      <a:avLst/>
                    </a:prstGeom>
                  </pic:spPr>
                </pic:pic>
              </a:graphicData>
            </a:graphic>
          </wp:inline>
        </w:drawing>
      </w:r>
    </w:p>
    <w:p w14:paraId="58D01191">
      <w:pPr>
        <w:rPr>
          <w:rFonts w:hint="eastAsia"/>
        </w:rPr>
      </w:pPr>
      <w:r>
        <w:drawing>
          <wp:inline distT="0" distB="0" distL="114300" distR="114300">
            <wp:extent cx="4837430" cy="1950085"/>
            <wp:effectExtent l="0" t="0" r="8890" b="6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6"/>
                    <a:stretch>
                      <a:fillRect/>
                    </a:stretch>
                  </pic:blipFill>
                  <pic:spPr>
                    <a:xfrm>
                      <a:off x="0" y="0"/>
                      <a:ext cx="4837430" cy="1950085"/>
                    </a:xfrm>
                    <a:prstGeom prst="rect">
                      <a:avLst/>
                    </a:prstGeom>
                  </pic:spPr>
                </pic:pic>
              </a:graphicData>
            </a:graphic>
          </wp:inline>
        </w:drawing>
      </w:r>
    </w:p>
    <w:p w14:paraId="01C57011">
      <w:pPr>
        <w:rPr>
          <w:rFonts w:hint="eastAsia"/>
        </w:rPr>
      </w:pPr>
      <w:r>
        <w:rPr>
          <w:rFonts w:hint="eastAsia"/>
        </w:rPr>
        <w:t>为真实图像生成多尺度版本，并使用LANCZOS重采样方法进行处理</w:t>
      </w:r>
    </w:p>
    <w:p w14:paraId="02DFBCAA">
      <w:pPr>
        <w:rPr>
          <w:rFonts w:hint="eastAsia"/>
        </w:rPr>
      </w:pPr>
      <w:r>
        <w:rPr>
          <w:rFonts w:hint="eastAsia"/>
        </w:rPr>
        <w:t>通过命令行参数解析器获取输入和输出文件夹的路径。获取输入文件夹中的所有图像路径。对每个图像进行以下操作：1.打开图像。2.根据预定义的比例尺度列表，使用 LANCZOS 重采样方法调整图像大小，生成多尺度版本的图像。3.保存多尺度版本的图像。4.保存最小边缘长度为 400 的图像。</w:t>
      </w:r>
    </w:p>
    <w:p w14:paraId="707063BE">
      <w:r>
        <w:drawing>
          <wp:inline distT="0" distB="0" distL="114300" distR="114300">
            <wp:extent cx="4889500" cy="3502025"/>
            <wp:effectExtent l="0" t="0" r="2540" b="317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7"/>
                    <a:stretch>
                      <a:fillRect/>
                    </a:stretch>
                  </pic:blipFill>
                  <pic:spPr>
                    <a:xfrm>
                      <a:off x="0" y="0"/>
                      <a:ext cx="4889500" cy="3502025"/>
                    </a:xfrm>
                    <a:prstGeom prst="rect">
                      <a:avLst/>
                    </a:prstGeom>
                  </pic:spPr>
                </pic:pic>
              </a:graphicData>
            </a:graphic>
          </wp:inline>
        </w:drawing>
      </w:r>
    </w:p>
    <w:p w14:paraId="3061040C">
      <w:pPr>
        <w:rPr>
          <w:rFonts w:hint="eastAsia"/>
        </w:rPr>
      </w:pPr>
      <w:r>
        <w:rPr>
          <w:rFonts w:hint="eastAsia"/>
        </w:rPr>
        <w:t>实现Real-ESRGAN模型的训练和推理</w:t>
      </w:r>
    </w:p>
    <w:p w14:paraId="49D1E937">
      <w:pPr>
        <w:rPr>
          <w:rFonts w:hint="eastAsia"/>
        </w:rPr>
      </w:pPr>
      <w:r>
        <w:rPr>
          <w:rFonts w:hint="eastAsia"/>
        </w:rPr>
        <w:t>实现了一个名为RealESRNetModel的模型，主要用于训练和验证高分辨率图像超分辨率（SR）模型。该模型通过合成低质量（LQ）图像和使用多种退化方法（如模糊、缩放、噪声和JPEG压缩）来增强图像数据集，从而在实际应用中提高模型的鲁棒性。</w:t>
      </w:r>
    </w:p>
    <w:p w14:paraId="4546A08E">
      <w:r>
        <w:drawing>
          <wp:inline distT="0" distB="0" distL="114300" distR="114300">
            <wp:extent cx="4998085" cy="3864610"/>
            <wp:effectExtent l="0" t="0" r="635" b="635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8"/>
                    <a:stretch>
                      <a:fillRect/>
                    </a:stretch>
                  </pic:blipFill>
                  <pic:spPr>
                    <a:xfrm>
                      <a:off x="0" y="0"/>
                      <a:ext cx="4998085" cy="3864610"/>
                    </a:xfrm>
                    <a:prstGeom prst="rect">
                      <a:avLst/>
                    </a:prstGeom>
                  </pic:spPr>
                </pic:pic>
              </a:graphicData>
            </a:graphic>
          </wp:inline>
        </w:drawing>
      </w:r>
    </w:p>
    <w:p w14:paraId="7CE8909F">
      <w:r>
        <w:drawing>
          <wp:inline distT="0" distB="0" distL="114300" distR="114300">
            <wp:extent cx="4986655" cy="4227195"/>
            <wp:effectExtent l="0" t="0" r="12065" b="952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9"/>
                    <a:stretch>
                      <a:fillRect/>
                    </a:stretch>
                  </pic:blipFill>
                  <pic:spPr>
                    <a:xfrm>
                      <a:off x="0" y="0"/>
                      <a:ext cx="4986655" cy="4227195"/>
                    </a:xfrm>
                    <a:prstGeom prst="rect">
                      <a:avLst/>
                    </a:prstGeom>
                  </pic:spPr>
                </pic:pic>
              </a:graphicData>
            </a:graphic>
          </wp:inline>
        </w:drawing>
      </w:r>
    </w:p>
    <w:p w14:paraId="6032A39F">
      <w:pPr>
        <w:rPr>
          <w:rFonts w:hint="eastAsia"/>
        </w:rPr>
      </w:pPr>
      <w:r>
        <w:rPr>
          <w:rFonts w:hint="eastAsia"/>
        </w:rPr>
        <w:t>基于PyTorch的RealESRGAN模型的实现</w:t>
      </w:r>
    </w:p>
    <w:p w14:paraId="0B6BC485">
      <w:pPr>
        <w:rPr>
          <w:rFonts w:hint="eastAsia"/>
        </w:rPr>
      </w:pPr>
      <w:r>
        <w:rPr>
          <w:rFonts w:hint="eastAsia"/>
        </w:rPr>
        <w:t>该模型用于训练真实世界盲超分辨率，其主要流程包括：1.数据合成：在训练时，通过在高质量图像上施加一系列随机的退化操作，生成对应的低质量图像。这些操作包括模糊、调整大小、添加噪声、JPEG压缩等，以模拟真实世界中图像可能遇到的各种质量下降情况。</w:t>
      </w:r>
    </w:p>
    <w:p w14:paraId="2FAA6B8B">
      <w:pPr>
        <w:rPr>
          <w:rFonts w:hint="eastAsia"/>
        </w:rPr>
      </w:pPr>
    </w:p>
    <w:p w14:paraId="16134EA4">
      <w:r>
        <w:drawing>
          <wp:inline distT="0" distB="0" distL="114300" distR="114300">
            <wp:extent cx="4836160" cy="3836670"/>
            <wp:effectExtent l="0" t="0" r="10160" b="381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pic:cNvPicPr>
                  </pic:nvPicPr>
                  <pic:blipFill>
                    <a:blip r:embed="rId10"/>
                    <a:stretch>
                      <a:fillRect/>
                    </a:stretch>
                  </pic:blipFill>
                  <pic:spPr>
                    <a:xfrm>
                      <a:off x="0" y="0"/>
                      <a:ext cx="4836160" cy="3836670"/>
                    </a:xfrm>
                    <a:prstGeom prst="rect">
                      <a:avLst/>
                    </a:prstGeom>
                  </pic:spPr>
                </pic:pic>
              </a:graphicData>
            </a:graphic>
          </wp:inline>
        </w:drawing>
      </w:r>
    </w:p>
    <w:p w14:paraId="6CAB6B31">
      <w:r>
        <w:br w:type="page"/>
      </w:r>
    </w:p>
    <w:p w14:paraId="5A080625">
      <w:r>
        <w:drawing>
          <wp:inline distT="0" distB="0" distL="114300" distR="114300">
            <wp:extent cx="4885690" cy="4141470"/>
            <wp:effectExtent l="0" t="0" r="6350" b="381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9"/>
                    <a:stretch>
                      <a:fillRect/>
                    </a:stretch>
                  </pic:blipFill>
                  <pic:spPr>
                    <a:xfrm>
                      <a:off x="0" y="0"/>
                      <a:ext cx="4885690" cy="4141470"/>
                    </a:xfrm>
                    <a:prstGeom prst="rect">
                      <a:avLst/>
                    </a:prstGeom>
                  </pic:spPr>
                </pic:pic>
              </a:graphicData>
            </a:graphic>
          </wp:inline>
        </w:drawing>
      </w:r>
    </w:p>
    <w:p w14:paraId="66CD1BB8">
      <w:pPr>
        <w:rPr>
          <w:rFonts w:hint="eastAsia"/>
        </w:rPr>
      </w:pPr>
      <w:r>
        <w:rPr>
          <w:rFonts w:hint="eastAsia"/>
        </w:rPr>
        <w:t>2.网络优化：使用生成对抗网络（GAN）进行优化，通过最小化像素损失、感知损失和GAN损失来训练生成器和判别器，从而使生成的高质量图像尽可能接近真实的高质量图像。</w:t>
      </w:r>
    </w:p>
    <w:p w14:paraId="2ADE56DC">
      <w:pPr>
        <w:rPr>
          <w:rFonts w:hint="eastAsia"/>
        </w:rPr>
      </w:pPr>
    </w:p>
    <w:p w14:paraId="3B077460">
      <w:r>
        <w:drawing>
          <wp:inline distT="0" distB="0" distL="114300" distR="114300">
            <wp:extent cx="5128260" cy="3358515"/>
            <wp:effectExtent l="0" t="0" r="7620" b="9525"/>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11"/>
                    <a:stretch>
                      <a:fillRect/>
                    </a:stretch>
                  </pic:blipFill>
                  <pic:spPr>
                    <a:xfrm>
                      <a:off x="0" y="0"/>
                      <a:ext cx="5128260" cy="3358515"/>
                    </a:xfrm>
                    <a:prstGeom prst="rect">
                      <a:avLst/>
                    </a:prstGeom>
                  </pic:spPr>
                </pic:pic>
              </a:graphicData>
            </a:graphic>
          </wp:inline>
        </w:drawing>
      </w:r>
    </w:p>
    <w:p w14:paraId="4293C627">
      <w:r>
        <w:drawing>
          <wp:anchor distT="0" distB="0" distL="114300" distR="114300" simplePos="0" relativeHeight="251660288" behindDoc="0" locked="0" layoutInCell="1" allowOverlap="1">
            <wp:simplePos x="0" y="0"/>
            <wp:positionH relativeFrom="column">
              <wp:posOffset>1270</wp:posOffset>
            </wp:positionH>
            <wp:positionV relativeFrom="paragraph">
              <wp:posOffset>6350</wp:posOffset>
            </wp:positionV>
            <wp:extent cx="5395595" cy="3533775"/>
            <wp:effectExtent l="0" t="0" r="14605" b="1905"/>
            <wp:wrapNone/>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1"/>
                    <a:stretch>
                      <a:fillRect/>
                    </a:stretch>
                  </pic:blipFill>
                  <pic:spPr>
                    <a:xfrm>
                      <a:off x="0" y="0"/>
                      <a:ext cx="5395595" cy="3533775"/>
                    </a:xfrm>
                    <a:prstGeom prst="rect">
                      <a:avLst/>
                    </a:prstGeom>
                  </pic:spPr>
                </pic:pic>
              </a:graphicData>
            </a:graphic>
          </wp:anchor>
        </w:drawing>
      </w:r>
    </w:p>
    <w:p w14:paraId="4BA3278A">
      <w:pPr>
        <w:rPr>
          <w:rFonts w:hint="eastAsia"/>
        </w:rPr>
      </w:pPr>
      <w:r>
        <w:rPr>
          <w:rFonts w:hint="eastAsia"/>
        </w:rPr>
        <w:br w:type="textWrapping"/>
      </w:r>
      <w:r>
        <w:rPr>
          <w:rFonts w:hint="eastAsia"/>
        </w:rPr>
        <w:t xml:space="preserve">Include any formulas, pseudocode, diagrams -- anything that is necessary to clearly explain your </w:t>
      </w:r>
    </w:p>
    <w:p w14:paraId="01988F58">
      <w:pPr>
        <w:rPr>
          <w:rFonts w:hint="eastAsia"/>
        </w:rPr>
      </w:pPr>
      <w:r>
        <w:drawing>
          <wp:anchor distT="0" distB="0" distL="114300" distR="114300" simplePos="0" relativeHeight="251661312" behindDoc="0" locked="0" layoutInCell="1" allowOverlap="1">
            <wp:simplePos x="0" y="0"/>
            <wp:positionH relativeFrom="column">
              <wp:posOffset>-22225</wp:posOffset>
            </wp:positionH>
            <wp:positionV relativeFrom="paragraph">
              <wp:posOffset>18415</wp:posOffset>
            </wp:positionV>
            <wp:extent cx="6006465" cy="3921760"/>
            <wp:effectExtent l="0" t="0" r="13335" b="10160"/>
            <wp:wrapNone/>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2"/>
                    <a:stretch>
                      <a:fillRect/>
                    </a:stretch>
                  </pic:blipFill>
                  <pic:spPr>
                    <a:xfrm>
                      <a:off x="0" y="0"/>
                      <a:ext cx="6006465" cy="3921760"/>
                    </a:xfrm>
                    <a:prstGeom prst="rect">
                      <a:avLst/>
                    </a:prstGeom>
                  </pic:spPr>
                </pic:pic>
              </a:graphicData>
            </a:graphic>
          </wp:anchor>
        </w:drawing>
      </w:r>
    </w:p>
    <w:p w14:paraId="655AAFCE">
      <w:pPr>
        <w:rPr>
          <w:rFonts w:hint="eastAsia"/>
        </w:rPr>
      </w:pPr>
    </w:p>
    <w:p w14:paraId="5A3255D5">
      <w:pPr>
        <w:rPr>
          <w:rFonts w:hint="eastAsia"/>
        </w:rPr>
      </w:pPr>
    </w:p>
    <w:p w14:paraId="7A5AAF86">
      <w:pPr>
        <w:rPr>
          <w:rFonts w:hint="eastAsia"/>
        </w:rPr>
      </w:pPr>
    </w:p>
    <w:p w14:paraId="00989A95">
      <w:pPr>
        <w:rPr>
          <w:rFonts w:hint="eastAsia"/>
        </w:rPr>
      </w:pPr>
    </w:p>
    <w:p w14:paraId="57A15090">
      <w:pPr>
        <w:rPr>
          <w:rFonts w:hint="eastAsia"/>
        </w:rPr>
      </w:pPr>
    </w:p>
    <w:p w14:paraId="6EF8EA96">
      <w:pPr>
        <w:rPr>
          <w:rFonts w:hint="eastAsia"/>
        </w:rPr>
      </w:pPr>
    </w:p>
    <w:p w14:paraId="109505B1">
      <w:pPr>
        <w:rPr>
          <w:rFonts w:hint="eastAsia"/>
        </w:rPr>
      </w:pPr>
    </w:p>
    <w:p w14:paraId="2C2FD1F5">
      <w:pPr>
        <w:rPr>
          <w:rFonts w:hint="eastAsia"/>
        </w:rPr>
      </w:pPr>
    </w:p>
    <w:p w14:paraId="48AA1534">
      <w:pPr>
        <w:rPr>
          <w:rFonts w:hint="eastAsia"/>
        </w:rPr>
      </w:pPr>
    </w:p>
    <w:p w14:paraId="1406185E">
      <w:pPr>
        <w:rPr>
          <w:rFonts w:hint="eastAsia"/>
        </w:rPr>
      </w:pPr>
    </w:p>
    <w:p w14:paraId="2FF31816">
      <w:pPr>
        <w:rPr>
          <w:rFonts w:hint="eastAsia"/>
        </w:rPr>
      </w:pPr>
    </w:p>
    <w:p w14:paraId="1DE396CC">
      <w:pPr>
        <w:rPr>
          <w:rFonts w:hint="eastAsia"/>
        </w:rPr>
      </w:pPr>
    </w:p>
    <w:p w14:paraId="54EBEA9E">
      <w:pPr>
        <w:rPr>
          <w:rFonts w:hint="eastAsia"/>
        </w:rPr>
      </w:pPr>
    </w:p>
    <w:p w14:paraId="244E32DF">
      <w:pPr>
        <w:rPr>
          <w:rFonts w:hint="eastAsia"/>
        </w:rPr>
      </w:pPr>
    </w:p>
    <w:p w14:paraId="47084DD5">
      <w:pPr>
        <w:rPr>
          <w:rFonts w:hint="eastAsia"/>
        </w:rPr>
      </w:pPr>
    </w:p>
    <w:p w14:paraId="38734062">
      <w:pPr>
        <w:rPr>
          <w:rFonts w:hint="eastAsia"/>
        </w:rPr>
      </w:pPr>
    </w:p>
    <w:p w14:paraId="6F2CB81C">
      <w:pPr>
        <w:rPr>
          <w:rFonts w:hint="eastAsia"/>
        </w:rPr>
      </w:pPr>
    </w:p>
    <w:p w14:paraId="66E31674">
      <w:pPr>
        <w:rPr>
          <w:rFonts w:hint="eastAsia"/>
        </w:rPr>
      </w:pPr>
    </w:p>
    <w:p w14:paraId="32BEB367">
      <w:pPr>
        <w:rPr>
          <w:rFonts w:hint="eastAsia"/>
        </w:rPr>
      </w:pPr>
    </w:p>
    <w:p w14:paraId="6C94183A">
      <w:pPr>
        <w:rPr>
          <w:rFonts w:hint="eastAsia"/>
        </w:rPr>
      </w:pPr>
    </w:p>
    <w:p w14:paraId="23EB6588">
      <w:pPr>
        <w:rPr>
          <w:rFonts w:hint="eastAsia"/>
        </w:rPr>
      </w:pPr>
      <w:r>
        <w:drawing>
          <wp:anchor distT="0" distB="0" distL="114300" distR="114300" simplePos="0" relativeHeight="251662336" behindDoc="0" locked="0" layoutInCell="1" allowOverlap="1">
            <wp:simplePos x="0" y="0"/>
            <wp:positionH relativeFrom="column">
              <wp:posOffset>6985</wp:posOffset>
            </wp:positionH>
            <wp:positionV relativeFrom="paragraph">
              <wp:posOffset>6985</wp:posOffset>
            </wp:positionV>
            <wp:extent cx="5095240" cy="448310"/>
            <wp:effectExtent l="0" t="0" r="10160" b="8890"/>
            <wp:wrapNone/>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3"/>
                    <a:stretch>
                      <a:fillRect/>
                    </a:stretch>
                  </pic:blipFill>
                  <pic:spPr>
                    <a:xfrm>
                      <a:off x="0" y="0"/>
                      <a:ext cx="5095240" cy="448310"/>
                    </a:xfrm>
                    <a:prstGeom prst="rect">
                      <a:avLst/>
                    </a:prstGeom>
                  </pic:spPr>
                </pic:pic>
              </a:graphicData>
            </a:graphic>
          </wp:anchor>
        </w:drawing>
      </w:r>
    </w:p>
    <w:p w14:paraId="57F31D5F">
      <w:pPr>
        <w:rPr>
          <w:rFonts w:hint="eastAsia"/>
        </w:rPr>
      </w:pPr>
    </w:p>
    <w:p w14:paraId="08FDE459">
      <w:pPr>
        <w:rPr>
          <w:rFonts w:hint="eastAsia"/>
        </w:rPr>
      </w:pPr>
    </w:p>
    <w:p w14:paraId="75221A9B">
      <w:pPr>
        <w:rPr>
          <w:rFonts w:hint="eastAsia"/>
        </w:rPr>
      </w:pPr>
      <w:r>
        <w:rPr>
          <w:rFonts w:hint="eastAsia"/>
        </w:rPr>
        <w:t>3.非分布式验证：在验证过程中，不使用数据合成过程，而是直接对模型进行评估。</w:t>
      </w:r>
    </w:p>
    <w:p w14:paraId="5D3F0FED">
      <w:pPr>
        <w:rPr>
          <w:rFonts w:hint="eastAsia"/>
        </w:rPr>
      </w:pPr>
      <w:r>
        <w:drawing>
          <wp:inline distT="0" distB="0" distL="114300" distR="114300">
            <wp:extent cx="4344035" cy="4027170"/>
            <wp:effectExtent l="0" t="0" r="14605" b="1143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4"/>
                    <a:stretch>
                      <a:fillRect/>
                    </a:stretch>
                  </pic:blipFill>
                  <pic:spPr>
                    <a:xfrm>
                      <a:off x="0" y="0"/>
                      <a:ext cx="4344035" cy="4027170"/>
                    </a:xfrm>
                    <a:prstGeom prst="rect">
                      <a:avLst/>
                    </a:prstGeom>
                  </pic:spPr>
                </pic:pic>
              </a:graphicData>
            </a:graphic>
          </wp:inline>
        </w:drawing>
      </w:r>
    </w:p>
    <w:p w14:paraId="5B4D299E">
      <w:r>
        <w:drawing>
          <wp:inline distT="0" distB="0" distL="114300" distR="114300">
            <wp:extent cx="4243705" cy="1597025"/>
            <wp:effectExtent l="0" t="0" r="8255" b="317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15"/>
                    <a:stretch>
                      <a:fillRect/>
                    </a:stretch>
                  </pic:blipFill>
                  <pic:spPr>
                    <a:xfrm>
                      <a:off x="0" y="0"/>
                      <a:ext cx="4243705" cy="1597025"/>
                    </a:xfrm>
                    <a:prstGeom prst="rect">
                      <a:avLst/>
                    </a:prstGeom>
                  </pic:spPr>
                </pic:pic>
              </a:graphicData>
            </a:graphic>
          </wp:inline>
        </w:drawing>
      </w:r>
    </w:p>
    <w:p w14:paraId="28377C9D">
      <w:pPr>
        <w:rPr>
          <w:rFonts w:hint="eastAsia"/>
        </w:rPr>
      </w:pPr>
      <w:r>
        <w:rPr>
          <w:rFonts w:hint="eastAsia"/>
        </w:rPr>
        <w:t>将PyTorch模型转换为ONNX模型</w:t>
      </w:r>
    </w:p>
    <w:p w14:paraId="2165B29E">
      <w:pPr>
        <w:rPr>
          <w:rFonts w:hint="eastAsia"/>
        </w:rPr>
      </w:pPr>
      <w:r>
        <w:rPr>
          <w:rFonts w:hint="eastAsia"/>
        </w:rPr>
        <w:t>创建了一个 RRDBNet 模型实例，具有特定的参数。脚本根据 args.params 标志决定是否使用常规参数还是指数移动平均参数，然后从指定的输入路径加载相应的权重。将模型设置为评估模式，并将其移到 CPU 上进行推理。创建一个示例输入张量 x，其中包含随机数据。使用 torch.onnx._export() 将模型导出为 ONNX 格式，并将导出的 ONNX 模型保存到指定的输出路径并打印形状。</w:t>
      </w:r>
    </w:p>
    <w:p w14:paraId="499C6C67">
      <w:r>
        <w:drawing>
          <wp:inline distT="0" distB="0" distL="114300" distR="114300">
            <wp:extent cx="5108575" cy="2287270"/>
            <wp:effectExtent l="0" t="0" r="12065" b="1397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16"/>
                    <a:stretch>
                      <a:fillRect/>
                    </a:stretch>
                  </pic:blipFill>
                  <pic:spPr>
                    <a:xfrm>
                      <a:off x="0" y="0"/>
                      <a:ext cx="5108575" cy="2287270"/>
                    </a:xfrm>
                    <a:prstGeom prst="rect">
                      <a:avLst/>
                    </a:prstGeom>
                  </pic:spPr>
                </pic:pic>
              </a:graphicData>
            </a:graphic>
          </wp:inline>
        </w:drawing>
      </w:r>
    </w:p>
    <w:p w14:paraId="53B669AE">
      <w:pPr>
        <w:rPr>
          <w:rFonts w:hint="eastAsia"/>
        </w:rPr>
      </w:pPr>
      <w:r>
        <w:rPr>
          <w:rFonts w:hint="eastAsia"/>
        </w:rPr>
        <w:t>将大型图像裁剪为子图像，以实现更快的IO操作</w:t>
      </w:r>
    </w:p>
    <w:p w14:paraId="2C140270">
      <w:pPr>
        <w:rPr>
          <w:rFonts w:hint="eastAsia"/>
        </w:rPr>
      </w:pPr>
      <w:r>
        <w:rPr>
          <w:rFonts w:hint="eastAsia"/>
        </w:rPr>
        <w:t>提取子图像，并将其保存到指定的输出文件夹中。它使用多线程和进度条来高效地处理图像，并根据给定的参数进行裁剪和保存操作。可以方便地对大量图像进行裁剪和保存操作，并提供了可视化的进度反馈。</w:t>
      </w:r>
    </w:p>
    <w:p w14:paraId="79B77A3E">
      <w:r>
        <w:drawing>
          <wp:inline distT="0" distB="0" distL="114300" distR="114300">
            <wp:extent cx="4911725" cy="3482340"/>
            <wp:effectExtent l="0" t="0" r="10795" b="762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7"/>
                    <a:srcRect r="24786"/>
                    <a:stretch>
                      <a:fillRect/>
                    </a:stretch>
                  </pic:blipFill>
                  <pic:spPr>
                    <a:xfrm>
                      <a:off x="0" y="0"/>
                      <a:ext cx="4911725" cy="3482340"/>
                    </a:xfrm>
                    <a:prstGeom prst="rect">
                      <a:avLst/>
                    </a:prstGeom>
                  </pic:spPr>
                </pic:pic>
              </a:graphicData>
            </a:graphic>
          </wp:inline>
        </w:drawing>
      </w:r>
    </w:p>
    <w:p w14:paraId="10232BC5">
      <w:r>
        <w:drawing>
          <wp:inline distT="0" distB="0" distL="114300" distR="114300">
            <wp:extent cx="4754880" cy="3234055"/>
            <wp:effectExtent l="0" t="0" r="0" b="12065"/>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18"/>
                    <a:stretch>
                      <a:fillRect/>
                    </a:stretch>
                  </pic:blipFill>
                  <pic:spPr>
                    <a:xfrm>
                      <a:off x="0" y="0"/>
                      <a:ext cx="4754880" cy="3234055"/>
                    </a:xfrm>
                    <a:prstGeom prst="rect">
                      <a:avLst/>
                    </a:prstGeom>
                  </pic:spPr>
                </pic:pic>
              </a:graphicData>
            </a:graphic>
          </wp:inline>
        </w:drawing>
      </w:r>
    </w:p>
    <w:p w14:paraId="52A8DC76">
      <w:pPr>
        <w:rPr>
          <w:rFonts w:hint="eastAsia"/>
        </w:rPr>
      </w:pPr>
      <w:r>
        <w:rPr>
          <w:rFonts w:hint="eastAsia"/>
        </w:rPr>
        <w:t>使用Real-ESRGAN模型进行图像超分辨率</w:t>
      </w:r>
    </w:p>
    <w:p w14:paraId="2D9477EB">
      <w:pPr>
        <w:rPr>
          <w:rFonts w:hint="eastAsia"/>
        </w:rPr>
      </w:pPr>
      <w:r>
        <w:rPr>
          <w:rFonts w:hint="eastAsia"/>
        </w:rPr>
        <w:t>根据args.model_name的值选择不同的模型进行初始化。每个模型都有不同的架构和参数设置。根据不同的模型名称，选择相应的模型，并设置model、netscale和file_url的值。</w:t>
      </w:r>
    </w:p>
    <w:p w14:paraId="1B6022C9">
      <w:r>
        <w:drawing>
          <wp:inline distT="0" distB="0" distL="114300" distR="114300">
            <wp:extent cx="5741035" cy="4311015"/>
            <wp:effectExtent l="0" t="0" r="4445" b="190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19"/>
                    <a:stretch>
                      <a:fillRect/>
                    </a:stretch>
                  </pic:blipFill>
                  <pic:spPr>
                    <a:xfrm>
                      <a:off x="0" y="0"/>
                      <a:ext cx="5741035" cy="4311015"/>
                    </a:xfrm>
                    <a:prstGeom prst="rect">
                      <a:avLst/>
                    </a:prstGeom>
                  </pic:spPr>
                </pic:pic>
              </a:graphicData>
            </a:graphic>
          </wp:inline>
        </w:drawing>
      </w:r>
    </w:p>
    <w:p w14:paraId="7B4EA9A2">
      <w:pPr>
        <w:rPr>
          <w:rFonts w:hint="eastAsia"/>
        </w:rPr>
      </w:pPr>
      <w:r>
        <w:rPr>
          <w:rFonts w:hint="eastAsia"/>
        </w:rPr>
        <w:t>根据指定的模型和参数对图像进行超分辨率放大，并将处理后的图像保存到指定的输出路径:确定模型文件的路径和去噪权重。使用指定的模型路径、去噪权重、模型、缩放比例等参数。根据输入路径，获取要处理的图像文件路径列表。遍历图像文件路径列表，依次处理每个图像文件。</w:t>
      </w:r>
    </w:p>
    <w:p w14:paraId="73B01B40">
      <w:r>
        <w:drawing>
          <wp:inline distT="0" distB="0" distL="114300" distR="114300">
            <wp:extent cx="4833620" cy="4229100"/>
            <wp:effectExtent l="0" t="0" r="12700" b="762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0"/>
                    <a:stretch>
                      <a:fillRect/>
                    </a:stretch>
                  </pic:blipFill>
                  <pic:spPr>
                    <a:xfrm>
                      <a:off x="0" y="0"/>
                      <a:ext cx="4833620" cy="4229100"/>
                    </a:xfrm>
                    <a:prstGeom prst="rect">
                      <a:avLst/>
                    </a:prstGeom>
                  </pic:spPr>
                </pic:pic>
              </a:graphicData>
            </a:graphic>
          </wp:inline>
        </w:drawing>
      </w:r>
    </w:p>
    <w:p w14:paraId="5991C615">
      <w:pPr>
        <w:rPr>
          <w:rFonts w:hint="eastAsia"/>
        </w:rPr>
      </w:pPr>
      <w:r>
        <w:drawing>
          <wp:inline distT="0" distB="0" distL="114300" distR="114300">
            <wp:extent cx="5962015" cy="2628900"/>
            <wp:effectExtent l="0" t="0" r="1206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1"/>
                    <a:stretch>
                      <a:fillRect/>
                    </a:stretch>
                  </pic:blipFill>
                  <pic:spPr>
                    <a:xfrm>
                      <a:off x="0" y="0"/>
                      <a:ext cx="5962015" cy="2628900"/>
                    </a:xfrm>
                    <a:prstGeom prst="rect">
                      <a:avLst/>
                    </a:prstGeom>
                  </pic:spPr>
                </pic:pic>
              </a:graphicData>
            </a:graphic>
          </wp:inline>
        </w:drawing>
      </w:r>
    </w:p>
    <w:p w14:paraId="2EDFD3AE">
      <w:pPr>
        <w:rPr>
          <w:rFonts w:hint="eastAsia"/>
          <w:b/>
          <w:bCs/>
          <w:sz w:val="24"/>
          <w:szCs w:val="32"/>
        </w:rPr>
      </w:pPr>
      <w:r>
        <w:rPr>
          <w:rFonts w:hint="eastAsia"/>
          <w:b/>
          <w:bCs/>
          <w:sz w:val="24"/>
          <w:szCs w:val="32"/>
        </w:rPr>
        <w:t>高动态范围成像详细设计</w:t>
      </w:r>
    </w:p>
    <w:p w14:paraId="5D0E9C3A">
      <w:pPr>
        <w:rPr>
          <w:rFonts w:hint="eastAsia"/>
          <w:b w:val="0"/>
          <w:bCs w:val="0"/>
          <w:sz w:val="21"/>
          <w:szCs w:val="24"/>
        </w:rPr>
      </w:pPr>
      <w:r>
        <w:rPr>
          <w:rFonts w:hint="eastAsia"/>
          <w:b w:val="0"/>
          <w:bCs w:val="0"/>
          <w:sz w:val="21"/>
          <w:szCs w:val="24"/>
        </w:rPr>
        <w:t>选择性反射率缩放处理</w:t>
      </w:r>
    </w:p>
    <w:p w14:paraId="0BC360EA">
      <w:pPr>
        <w:rPr>
          <w:rFonts w:hint="eastAsia"/>
          <w:b w:val="0"/>
          <w:bCs w:val="0"/>
          <w:sz w:val="21"/>
          <w:szCs w:val="24"/>
        </w:rPr>
      </w:pPr>
      <w:r>
        <w:rPr>
          <w:rFonts w:hint="eastAsia"/>
          <w:b w:val="0"/>
          <w:bCs w:val="0"/>
          <w:sz w:val="21"/>
          <w:szCs w:val="24"/>
        </w:rPr>
        <w:t>调整反射率，使其适应不同的光照条件。对于那些比平均照明度高的像素，它们的反射率会被放大；而对于那些低于平均照明度的像素，其反射率则保持不变。</w:t>
      </w:r>
    </w:p>
    <w:p w14:paraId="43CEAECF">
      <w:pPr>
        <w:rPr>
          <w:rFonts w:hint="eastAsia"/>
          <w:b w:val="0"/>
          <w:bCs w:val="0"/>
          <w:sz w:val="21"/>
          <w:szCs w:val="24"/>
        </w:rPr>
      </w:pPr>
    </w:p>
    <w:p w14:paraId="7B2DD877">
      <w:r>
        <w:drawing>
          <wp:inline distT="0" distB="0" distL="114300" distR="114300">
            <wp:extent cx="4727575" cy="2228215"/>
            <wp:effectExtent l="0" t="0" r="12065" b="1206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2"/>
                    <a:stretch>
                      <a:fillRect/>
                    </a:stretch>
                  </pic:blipFill>
                  <pic:spPr>
                    <a:xfrm>
                      <a:off x="0" y="0"/>
                      <a:ext cx="4727575" cy="2228215"/>
                    </a:xfrm>
                    <a:prstGeom prst="rect">
                      <a:avLst/>
                    </a:prstGeom>
                  </pic:spPr>
                </pic:pic>
              </a:graphicData>
            </a:graphic>
          </wp:inline>
        </w:drawing>
      </w:r>
    </w:p>
    <w:p w14:paraId="28841F08">
      <w:pPr>
        <w:rPr>
          <w:rFonts w:hint="eastAsia"/>
        </w:rPr>
      </w:pPr>
      <w:r>
        <w:rPr>
          <w:rFonts w:hint="eastAsia"/>
        </w:rPr>
        <w:t>VIG算法，生成虚拟曝光图像。</w:t>
      </w:r>
    </w:p>
    <w:p w14:paraId="485CC255">
      <w:pPr>
        <w:rPr>
          <w:rFonts w:hint="eastAsia"/>
        </w:rPr>
      </w:pPr>
      <w:r>
        <w:rPr>
          <w:rFonts w:hint="eastAsia"/>
        </w:rPr>
        <w:t>根据给定的均值和最大值对输入列表v_中的每个元素进行缩放。缩放公式形式为 r * (1/(1+np.exp(-1.0*(v - mean_i))) - 0.5 )。然后将缩放后的值存储在一个新列表fv_k中并返回。</w:t>
      </w:r>
    </w:p>
    <w:p w14:paraId="34D40772">
      <w:pPr>
        <w:rPr>
          <w:rFonts w:hint="eastAsia"/>
        </w:rPr>
      </w:pPr>
      <w:r>
        <w:rPr>
          <w:rFonts w:hint="eastAsia"/>
        </w:rPr>
        <w:t>接受参数illuminace和inv_illuminace。将inv_illuminace除以其最大值，然后计算illuminace的均值和最大值。定义变量v1, v2, v3, v4, v5，并且计算它们的值。调用scale-fun函数，传入mi和maxi作为参数，得到一个缩放后的列表f_vk_list。最后，根据公式计算I_k列表，并将其作为输出返回。</w:t>
      </w:r>
    </w:p>
    <w:p w14:paraId="67019FCC">
      <w:pPr>
        <w:rPr>
          <w:rFonts w:hint="eastAsia"/>
        </w:rPr>
      </w:pPr>
      <w:r>
        <w:drawing>
          <wp:inline distT="0" distB="0" distL="114300" distR="114300">
            <wp:extent cx="4579620" cy="1323340"/>
            <wp:effectExtent l="0" t="0" r="762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3"/>
                    <a:stretch>
                      <a:fillRect/>
                    </a:stretch>
                  </pic:blipFill>
                  <pic:spPr>
                    <a:xfrm>
                      <a:off x="0" y="0"/>
                      <a:ext cx="4579620" cy="1323340"/>
                    </a:xfrm>
                    <a:prstGeom prst="rect">
                      <a:avLst/>
                    </a:prstGeom>
                  </pic:spPr>
                </pic:pic>
              </a:graphicData>
            </a:graphic>
          </wp:inline>
        </w:drawing>
      </w:r>
    </w:p>
    <w:p w14:paraId="39003A4C">
      <w:r>
        <w:drawing>
          <wp:inline distT="0" distB="0" distL="114300" distR="114300">
            <wp:extent cx="4600575" cy="1798955"/>
            <wp:effectExtent l="0" t="0" r="1905" b="1460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4"/>
                    <a:stretch>
                      <a:fillRect/>
                    </a:stretch>
                  </pic:blipFill>
                  <pic:spPr>
                    <a:xfrm>
                      <a:off x="0" y="0"/>
                      <a:ext cx="4600575" cy="1798955"/>
                    </a:xfrm>
                    <a:prstGeom prst="rect">
                      <a:avLst/>
                    </a:prstGeom>
                  </pic:spPr>
                </pic:pic>
              </a:graphicData>
            </a:graphic>
          </wp:inline>
        </w:drawing>
      </w:r>
    </w:p>
    <w:p w14:paraId="245594B8">
      <w:pPr>
        <w:rPr>
          <w:rFonts w:hint="eastAsia"/>
        </w:rPr>
      </w:pPr>
      <w:r>
        <w:rPr>
          <w:rFonts w:hint="eastAsia"/>
        </w:rPr>
        <w:t>多曝光图像的亮度调整与颜色通道的亮度恢复</w:t>
      </w:r>
    </w:p>
    <w:p w14:paraId="3066C5E7">
      <w:pPr>
        <w:rPr>
          <w:rFonts w:hint="eastAsia"/>
        </w:rPr>
      </w:pPr>
      <w:r>
        <w:rPr>
          <w:rFonts w:hint="eastAsia"/>
        </w:rPr>
        <w:t>指数函数的使用可以平滑地调整亮度，增强图像的动态范围。这种方法在高动态范围（HDR）图像处理中常用。</w:t>
      </w:r>
    </w:p>
    <w:p w14:paraId="6CFDFF01">
      <w:pPr>
        <w:rPr>
          <w:rFonts w:hint="eastAsia"/>
        </w:rPr>
      </w:pPr>
      <w:r>
        <w:rPr>
          <w:rFonts w:hint="eastAsia"/>
        </w:rPr>
        <w:t>使用np.exp调整曝光，得到新的亮度图像Lk。为了避免后续计算中的除零错误，我们在基准亮度 L 上加了一个非常小的值</w:t>
      </w:r>
    </w:p>
    <w:p w14:paraId="70B1F7F6">
      <w:pPr>
        <w:rPr>
          <w:rFonts w:hint="eastAsia"/>
        </w:rPr>
      </w:pPr>
      <w:r>
        <w:rPr>
          <w:rFonts w:hint="eastAsia"/>
        </w:rPr>
        <w:t></w:t>
      </w:r>
    </w:p>
    <w:p w14:paraId="0E510EE0">
      <w:pPr>
        <w:rPr>
          <w:rFonts w:hint="eastAsia"/>
        </w:rPr>
      </w:pPr>
      <w:r>
        <w:rPr>
          <w:rFonts w:hint="eastAsia"/>
        </w:rPr>
        <w:t>颜色恢复过程中使用亮度比率(b/L)**rt、(g/L)**rt和(r/L)**rt，保持颜色一致性。这种方法确保在调整亮度时颜色不会发生失真。</w:t>
      </w:r>
    </w:p>
    <w:p w14:paraId="342321FB">
      <w:pPr>
        <w:rPr>
          <w:rFonts w:hint="eastAsia"/>
        </w:rPr>
      </w:pPr>
      <w:r>
        <w:rPr>
          <w:rFonts w:hint="eastAsia"/>
        </w:rPr>
        <w:t>分离原始BGR图像的三个颜色通道，计算新的颜色通道值，并将其合并。</w:t>
      </w:r>
    </w:p>
    <w:p w14:paraId="0B41216C">
      <w:pPr>
        <w:rPr>
          <w:rFonts w:hint="eastAsia"/>
        </w:rPr>
      </w:pPr>
      <w:r>
        <w:rPr>
          <w:rFonts w:hint="eastAsia"/>
        </w:rPr>
        <w:t></w:t>
      </w:r>
    </w:p>
    <w:p w14:paraId="0B308325">
      <w:r>
        <w:drawing>
          <wp:inline distT="0" distB="0" distL="114300" distR="114300">
            <wp:extent cx="4106545" cy="648970"/>
            <wp:effectExtent l="0" t="0" r="8255" b="635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5"/>
                    <a:stretch>
                      <a:fillRect/>
                    </a:stretch>
                  </pic:blipFill>
                  <pic:spPr>
                    <a:xfrm>
                      <a:off x="0" y="0"/>
                      <a:ext cx="4106545" cy="648970"/>
                    </a:xfrm>
                    <a:prstGeom prst="rect">
                      <a:avLst/>
                    </a:prstGeom>
                  </pic:spPr>
                </pic:pic>
              </a:graphicData>
            </a:graphic>
          </wp:inline>
        </w:drawing>
      </w:r>
    </w:p>
    <w:p w14:paraId="6D159D7E">
      <w:r>
        <w:drawing>
          <wp:inline distT="0" distB="0" distL="114300" distR="114300">
            <wp:extent cx="4090670" cy="646430"/>
            <wp:effectExtent l="0" t="0" r="8890" b="889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5"/>
                    <a:stretch>
                      <a:fillRect/>
                    </a:stretch>
                  </pic:blipFill>
                  <pic:spPr>
                    <a:xfrm>
                      <a:off x="0" y="0"/>
                      <a:ext cx="4090670" cy="646430"/>
                    </a:xfrm>
                    <a:prstGeom prst="rect">
                      <a:avLst/>
                    </a:prstGeom>
                  </pic:spPr>
                </pic:pic>
              </a:graphicData>
            </a:graphic>
          </wp:inline>
        </w:drawing>
      </w:r>
    </w:p>
    <w:p w14:paraId="02A807FD">
      <w:pPr>
        <w:rPr>
          <w:rFonts w:hint="eastAsia"/>
        </w:rPr>
      </w:pPr>
      <w:r>
        <w:rPr>
          <w:rFonts w:hint="eastAsia"/>
        </w:rPr>
        <w:t>权重图的生成与应用</w:t>
      </w:r>
    </w:p>
    <w:p w14:paraId="36ADD1D6">
      <w:pPr>
        <w:rPr>
          <w:rFonts w:hint="eastAsia"/>
        </w:rPr>
      </w:pPr>
      <w:r>
        <w:rPr>
          <w:rFonts w:hint="eastAsia"/>
        </w:rPr>
        <w:t>权重图用于突出图像中的重要部分，在融合过程中起到平滑过渡的作用。对于前三个图像，权重图直接取决于亮度值；对于后续图像，使用0.5*(1 - Ik)的计算方式。通过加权求和生成的归一化亮度图像能够平滑地融合多个曝光图像，使得最终图像具有更高的动态范围。使用L_/L的比值调整每个颜色通道，确保调整后的图像亮度与原图一致，同时保持颜色的一致性。</w:t>
      </w:r>
    </w:p>
    <w:p w14:paraId="37516CD1">
      <w:pPr>
        <w:rPr>
          <w:rFonts w:hint="eastAsia"/>
        </w:rPr>
      </w:pPr>
      <w:r>
        <w:rPr>
          <w:rFonts w:hint="eastAsia"/>
        </w:rPr>
        <w:t xml:space="preserve">     通过调整亮度、生成权重图、加权求和和归一化等步骤，生成一个高动态范围（HDR）图像。这种方法利用了HDR成像的基本原理，即通过融合不同曝光的图像，扩展图像的动态范围，使得图像在高亮和低亮区域都能显示更多的细节。</w:t>
      </w:r>
    </w:p>
    <w:p w14:paraId="31826E0C">
      <w:pPr>
        <w:rPr>
          <w:rFonts w:hint="eastAsia"/>
        </w:rPr>
      </w:pPr>
      <w:r>
        <w:drawing>
          <wp:inline distT="0" distB="0" distL="114300" distR="114300">
            <wp:extent cx="3938905" cy="4013835"/>
            <wp:effectExtent l="0" t="0" r="8255" b="952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26"/>
                    <a:stretch>
                      <a:fillRect/>
                    </a:stretch>
                  </pic:blipFill>
                  <pic:spPr>
                    <a:xfrm>
                      <a:off x="0" y="0"/>
                      <a:ext cx="3938905" cy="4013835"/>
                    </a:xfrm>
                    <a:prstGeom prst="rect">
                      <a:avLst/>
                    </a:prstGeom>
                  </pic:spPr>
                </pic:pic>
              </a:graphicData>
            </a:graphic>
          </wp:inline>
        </w:drawing>
      </w:r>
    </w:p>
    <w:p w14:paraId="2AB09031">
      <w:pPr>
        <w:rPr>
          <w:rFonts w:hint="eastAsia"/>
          <w:b w:val="0"/>
          <w:bCs w:val="0"/>
          <w:sz w:val="21"/>
          <w:szCs w:val="24"/>
        </w:rPr>
      </w:pPr>
      <w:r>
        <w:rPr>
          <w:rFonts w:hint="eastAsia"/>
          <w:b w:val="0"/>
          <w:bCs w:val="0"/>
          <w:sz w:val="21"/>
          <w:szCs w:val="24"/>
        </w:rPr>
        <w:t>伪HDR图像处理</w:t>
      </w:r>
    </w:p>
    <w:p w14:paraId="38B3D68C">
      <w:pPr>
        <w:rPr>
          <w:rFonts w:hint="eastAsia"/>
          <w:b w:val="0"/>
          <w:bCs w:val="0"/>
          <w:sz w:val="21"/>
          <w:szCs w:val="24"/>
        </w:rPr>
      </w:pPr>
      <w:r>
        <w:rPr>
          <w:rFonts w:hint="eastAsia"/>
          <w:b w:val="0"/>
          <w:bCs w:val="0"/>
          <w:sz w:val="21"/>
          <w:szCs w:val="24"/>
        </w:rPr>
        <w:t>基于加权最小二乘滤波、细节增强、虚拟曝光控制和色调映射的伪HDR图像处理方法。通过将低动态范围的图像转换为高动态范围的图像，提升图像的细节和视觉效果，使图像更加生动和逼真。FakeHDR实现了伪HDR图像处理的核心功能。</w:t>
      </w:r>
    </w:p>
    <w:p w14:paraId="435D510A">
      <w:pPr>
        <w:rPr>
          <w:rFonts w:hint="eastAsia"/>
          <w:b w:val="0"/>
          <w:bCs w:val="0"/>
          <w:sz w:val="21"/>
          <w:szCs w:val="24"/>
        </w:rPr>
      </w:pPr>
      <w:r>
        <w:rPr>
          <w:rFonts w:hint="eastAsia"/>
          <w:b w:val="0"/>
          <w:bCs w:val="0"/>
          <w:sz w:val="21"/>
          <w:szCs w:val="24"/>
        </w:rPr>
        <w:t>（1）判断图像的通道数是否为4，如果是，则将图像通道数限制为前3个通道。将图像转换为灰度图像，并将像素值归一化到0~1的范围内。</w:t>
      </w:r>
    </w:p>
    <w:p w14:paraId="6407BE41">
      <w:pPr>
        <w:rPr>
          <w:rFonts w:hint="eastAsia"/>
          <w:b w:val="0"/>
          <w:bCs w:val="0"/>
          <w:sz w:val="21"/>
          <w:szCs w:val="24"/>
        </w:rPr>
      </w:pPr>
      <w:r>
        <w:rPr>
          <w:rFonts w:hint="eastAsia"/>
          <w:b w:val="0"/>
          <w:bCs w:val="0"/>
          <w:sz w:val="21"/>
          <w:szCs w:val="24"/>
        </w:rPr>
        <w:t>(2)self.wls对灰度图像进行加权最小二乘滤波处理，得到I。计算图像的对数值，创建R表示对数域图像。(3)self.sr对对数域图像和灰度图像进行细节增强处理，得到增强后的对数域图像。</w:t>
      </w:r>
    </w:p>
    <w:p w14:paraId="64963527">
      <w:pPr>
        <w:rPr>
          <w:rFonts w:hint="eastAsia"/>
          <w:b w:val="0"/>
          <w:bCs w:val="0"/>
          <w:sz w:val="21"/>
          <w:szCs w:val="24"/>
        </w:rPr>
      </w:pPr>
      <w:r>
        <w:rPr>
          <w:rFonts w:hint="eastAsia"/>
          <w:b w:val="0"/>
          <w:bCs w:val="0"/>
          <w:sz w:val="21"/>
          <w:szCs w:val="24"/>
        </w:rPr>
        <w:t>(4)self.vig对灰度图像进行虚拟曝光控制处理，得到虚拟曝光后的图像。</w:t>
      </w:r>
    </w:p>
    <w:p w14:paraId="03B7CBDF">
      <w:pPr>
        <w:rPr>
          <w:rFonts w:hint="eastAsia"/>
          <w:b w:val="0"/>
          <w:bCs w:val="0"/>
          <w:sz w:val="21"/>
          <w:szCs w:val="24"/>
        </w:rPr>
      </w:pPr>
      <w:r>
        <w:rPr>
          <w:rFonts w:hint="eastAsia"/>
          <w:b w:val="0"/>
          <w:bCs w:val="0"/>
          <w:sz w:val="21"/>
          <w:szCs w:val="24"/>
        </w:rPr>
        <w:t>(5)self.tonemap对输入图像、灰度图像、增强后的对数域图像、虚拟曝光后的图像等进行图像合成和色调映射操作，得到最终结果。</w:t>
      </w:r>
    </w:p>
    <w:p w14:paraId="55A5BB48">
      <w:r>
        <w:drawing>
          <wp:inline distT="0" distB="0" distL="114300" distR="114300">
            <wp:extent cx="4948555" cy="3240405"/>
            <wp:effectExtent l="0" t="0" r="4445" b="571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27"/>
                    <a:stretch>
                      <a:fillRect/>
                    </a:stretch>
                  </pic:blipFill>
                  <pic:spPr>
                    <a:xfrm>
                      <a:off x="0" y="0"/>
                      <a:ext cx="4948555" cy="3240405"/>
                    </a:xfrm>
                    <a:prstGeom prst="rect">
                      <a:avLst/>
                    </a:prstGeom>
                  </pic:spPr>
                </pic:pic>
              </a:graphicData>
            </a:graphic>
          </wp:inline>
        </w:drawing>
      </w:r>
    </w:p>
    <w:p w14:paraId="44A5576B">
      <w:pPr>
        <w:rPr>
          <w:rFonts w:hint="eastAsia"/>
        </w:rPr>
      </w:pPr>
      <w:r>
        <w:rPr>
          <w:rFonts w:hint="eastAsia"/>
        </w:rPr>
        <w:t>WLS滤波器</w:t>
      </w:r>
    </w:p>
    <w:p w14:paraId="30A735A2">
      <w:pPr>
        <w:rPr>
          <w:rFonts w:hint="eastAsia"/>
        </w:rPr>
      </w:pPr>
      <w:r>
        <w:rPr>
          <w:rFonts w:hint="eastAsia"/>
        </w:rPr>
        <w:t>WLS滤波器能够保留图像的边缘信息，并在边缘处实现平滑。</w:t>
      </w:r>
    </w:p>
    <w:p w14:paraId="6E56DC1A">
      <w:pPr>
        <w:rPr>
          <w:rFonts w:hint="eastAsia"/>
        </w:rPr>
      </w:pPr>
      <w:r>
        <w:rPr>
          <w:rFonts w:hint="eastAsia"/>
        </w:rPr>
        <w:t>(1)将输入图像转换为灰度图像：如果输入图像的通道数为4（即RGBA格式），则代码会忽略Alpha通道。</w:t>
      </w:r>
    </w:p>
    <w:p w14:paraId="22AC0976">
      <w:pPr>
        <w:rPr>
          <w:rFonts w:hint="eastAsia"/>
        </w:rPr>
      </w:pPr>
      <w:r>
        <w:rPr>
          <w:rFonts w:hint="eastAsia"/>
        </w:rPr>
        <w:t>(2)对图像进行对数变换</w:t>
      </w:r>
    </w:p>
    <w:p w14:paraId="36A8EE20">
      <w:pPr>
        <w:rPr>
          <w:rFonts w:hint="eastAsia"/>
        </w:rPr>
      </w:pPr>
      <w:r>
        <w:rPr>
          <w:rFonts w:hint="eastAsia"/>
        </w:rPr>
        <w:t>(3)计算邻近像素间的亲和性：根据对数图像的梯度，计算邻近像素间的亲和性。计算图像梯度的差分，得到垂直方向上的梯度dy和水平方向上的梯度dx。</w:t>
      </w:r>
    </w:p>
    <w:p w14:paraId="333FB57B">
      <w:pPr>
        <w:rPr>
          <w:rFonts w:hint="eastAsia"/>
        </w:rPr>
      </w:pPr>
      <w:r>
        <w:rPr>
          <w:rFonts w:hint="eastAsia"/>
        </w:rPr>
        <w:t>(4)计算亲和性权重：根据梯度值计算亲和性权重。代码使用公式计算权重，通过对权重进行零填充和展平操作，得到垂直和水平方向上的亲和性权重向量dy和dx。</w:t>
      </w:r>
    </w:p>
    <w:p w14:paraId="1F94A607">
      <w:pPr>
        <w:rPr>
          <w:rFonts w:hint="eastAsia"/>
        </w:rPr>
      </w:pPr>
      <w:r>
        <w:rPr>
          <w:rFonts w:hint="eastAsia"/>
        </w:rPr>
        <w:t>(5)构建空间非均匀拉普拉斯矩阵：根据亲和性权重，构建一个五点空间非均匀拉普拉斯矩阵。将垂直和水平方向上的权重向量连接起来，并通过构建对角矩阵表示拉普拉斯矩阵的差分项。最终得到稀疏的拉普拉斯矩阵A。</w:t>
      </w:r>
    </w:p>
    <w:p w14:paraId="4D7D0A77">
      <w:pPr>
        <w:rPr>
          <w:rFonts w:hint="eastAsia"/>
        </w:rPr>
      </w:pPr>
      <w:r>
        <w:rPr>
          <w:rFonts w:hint="eastAsia"/>
        </w:rPr>
        <w:t>(6)求解线性方程组：Ax = b，其中x是未知的输出图像像素值，b是输入图像的展平向量，得到输出图像的展平向量OUT。</w:t>
      </w:r>
    </w:p>
    <w:p w14:paraId="7BBDEA46">
      <w:pPr>
        <w:rPr>
          <w:rFonts w:hint="eastAsia"/>
        </w:rPr>
      </w:pPr>
      <w:r>
        <w:rPr>
          <w:rFonts w:hint="eastAsia"/>
        </w:rPr>
        <w:t>(7)将展平的输出图像向量重新恢复为二维图像</w:t>
      </w:r>
    </w:p>
    <w:p w14:paraId="6BBBDF00">
      <w:pPr>
        <w:rPr>
          <w:rFonts w:hint="eastAsia"/>
        </w:rPr>
      </w:pPr>
    </w:p>
    <w:p w14:paraId="7D2B42E2">
      <w:pPr>
        <w:rPr>
          <w:rFonts w:hint="eastAsia"/>
        </w:rPr>
      </w:pPr>
      <w:r>
        <w:drawing>
          <wp:inline distT="0" distB="0" distL="114300" distR="114300">
            <wp:extent cx="4923155" cy="4595495"/>
            <wp:effectExtent l="0" t="0" r="14605" b="698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28"/>
                    <a:stretch>
                      <a:fillRect/>
                    </a:stretch>
                  </pic:blipFill>
                  <pic:spPr>
                    <a:xfrm>
                      <a:off x="0" y="0"/>
                      <a:ext cx="4923155" cy="4595495"/>
                    </a:xfrm>
                    <a:prstGeom prst="rect">
                      <a:avLst/>
                    </a:prstGeom>
                  </pic:spPr>
                </pic:pic>
              </a:graphicData>
            </a:graphic>
          </wp:inline>
        </w:drawing>
      </w:r>
    </w:p>
    <w:p w14:paraId="49989D2F">
      <w:pPr>
        <w:rPr>
          <w:rFonts w:hint="eastAsia"/>
          <w:b w:val="0"/>
          <w:bCs w:val="0"/>
          <w:sz w:val="21"/>
          <w:szCs w:val="24"/>
        </w:rPr>
      </w:pPr>
      <w:r>
        <w:rPr>
          <w:rFonts w:hint="eastAsia"/>
          <w:b w:val="0"/>
          <w:bCs w:val="0"/>
          <w:sz w:val="21"/>
          <w:szCs w:val="24"/>
        </w:rPr>
        <w:t>展示图像处理前后效果</w:t>
      </w:r>
    </w:p>
    <w:p w14:paraId="547B761B">
      <w:pPr>
        <w:rPr>
          <w:rFonts w:hint="eastAsia"/>
          <w:b w:val="0"/>
          <w:bCs w:val="0"/>
          <w:sz w:val="21"/>
          <w:szCs w:val="24"/>
        </w:rPr>
      </w:pPr>
      <w:r>
        <w:rPr>
          <w:rFonts w:hint="eastAsia"/>
          <w:b w:val="0"/>
          <w:bCs w:val="0"/>
          <w:sz w:val="21"/>
          <w:szCs w:val="24"/>
        </w:rPr>
        <w:t>(1)加载图像：使用cv2.imread()加载图像文件。将图像文件的路径作为函数的参数传入。</w:t>
      </w:r>
    </w:p>
    <w:p w14:paraId="56036116">
      <w:pPr>
        <w:rPr>
          <w:rFonts w:hint="eastAsia"/>
          <w:b w:val="0"/>
          <w:bCs w:val="0"/>
          <w:sz w:val="21"/>
          <w:szCs w:val="24"/>
        </w:rPr>
      </w:pPr>
      <w:r>
        <w:rPr>
          <w:rFonts w:hint="eastAsia"/>
          <w:b w:val="0"/>
          <w:bCs w:val="0"/>
          <w:sz w:val="21"/>
          <w:szCs w:val="24"/>
        </w:rPr>
        <w:t>(2)检查图像是否成功加载：通过检查image变量是否为None来判断图像是否成功加载。</w:t>
      </w:r>
    </w:p>
    <w:p w14:paraId="249C7733">
      <w:pPr>
        <w:rPr>
          <w:rFonts w:hint="eastAsia"/>
          <w:b w:val="0"/>
          <w:bCs w:val="0"/>
          <w:sz w:val="21"/>
          <w:szCs w:val="24"/>
        </w:rPr>
      </w:pPr>
      <w:r>
        <w:rPr>
          <w:rFonts w:hint="eastAsia"/>
          <w:b w:val="0"/>
          <w:bCs w:val="0"/>
          <w:sz w:val="21"/>
          <w:szCs w:val="24"/>
        </w:rPr>
        <w:t>(3)处理图像：调用HDR_Filter对象的process()方法来处理图像。接受一个图像作为输入，并返回处理后的图像。处理后的图像被存储在output_image变量中。</w:t>
      </w:r>
    </w:p>
    <w:p w14:paraId="3E955CFF">
      <w:pPr>
        <w:rPr>
          <w:rFonts w:hint="eastAsia"/>
          <w:b w:val="0"/>
          <w:bCs w:val="0"/>
          <w:sz w:val="21"/>
          <w:szCs w:val="24"/>
        </w:rPr>
      </w:pPr>
      <w:r>
        <w:rPr>
          <w:rFonts w:hint="eastAsia"/>
          <w:b w:val="0"/>
          <w:bCs w:val="0"/>
          <w:sz w:val="21"/>
          <w:szCs w:val="24"/>
        </w:rPr>
        <w:t>(4)检查处理后的图像是否生成成功：通过检查output_image变量是否为None来判断处理后的图像是否生成成功。</w:t>
      </w:r>
    </w:p>
    <w:p w14:paraId="3707EB86">
      <w:pPr>
        <w:rPr>
          <w:rFonts w:hint="eastAsia"/>
          <w:b w:val="0"/>
          <w:bCs w:val="0"/>
          <w:sz w:val="21"/>
          <w:szCs w:val="24"/>
        </w:rPr>
      </w:pPr>
      <w:r>
        <w:rPr>
          <w:rFonts w:hint="eastAsia"/>
          <w:b w:val="0"/>
          <w:bCs w:val="0"/>
          <w:sz w:val="21"/>
          <w:szCs w:val="24"/>
        </w:rPr>
        <w:t>(5)保存和显示最终结果：使用cv2.imwrite()函数将处理后的图像保存为文件。然后，通过调用Show_origin_and_output()函数来显示原始图像和处理后的图像。</w:t>
      </w:r>
    </w:p>
    <w:p w14:paraId="042EBB60">
      <w:pPr>
        <w:rPr>
          <w:rFonts w:hint="eastAsia"/>
          <w:b w:val="0"/>
          <w:bCs w:val="0"/>
          <w:sz w:val="21"/>
          <w:szCs w:val="24"/>
        </w:rPr>
      </w:pPr>
      <w:r>
        <w:drawing>
          <wp:inline distT="0" distB="0" distL="114300" distR="114300">
            <wp:extent cx="4494530" cy="1836420"/>
            <wp:effectExtent l="0" t="0" r="1270" b="762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29"/>
                    <a:stretch>
                      <a:fillRect/>
                    </a:stretch>
                  </pic:blipFill>
                  <pic:spPr>
                    <a:xfrm>
                      <a:off x="0" y="0"/>
                      <a:ext cx="4494530" cy="1836420"/>
                    </a:xfrm>
                    <a:prstGeom prst="rect">
                      <a:avLst/>
                    </a:prstGeom>
                  </pic:spPr>
                </pic:pic>
              </a:graphicData>
            </a:graphic>
          </wp:inline>
        </w:drawing>
      </w:r>
    </w:p>
    <w:p w14:paraId="6DCA585B">
      <w:pPr>
        <w:rPr>
          <w:rFonts w:hint="eastAsia"/>
          <w:b/>
          <w:bCs/>
          <w:sz w:val="24"/>
          <w:szCs w:val="32"/>
        </w:rPr>
      </w:pPr>
    </w:p>
    <w:p w14:paraId="13E912B2">
      <w:pPr>
        <w:rPr>
          <w:rFonts w:hint="eastAsia"/>
          <w:b/>
          <w:bCs/>
          <w:sz w:val="24"/>
          <w:szCs w:val="32"/>
        </w:rPr>
      </w:pPr>
    </w:p>
    <w:p w14:paraId="355E6291">
      <w:pPr>
        <w:rPr>
          <w:rFonts w:hint="eastAsia"/>
          <w:b/>
          <w:bCs/>
          <w:sz w:val="24"/>
          <w:szCs w:val="32"/>
        </w:rPr>
      </w:pPr>
    </w:p>
    <w:p w14:paraId="79959BD8">
      <w:pPr>
        <w:rPr>
          <w:rFonts w:hint="eastAsia" w:eastAsiaTheme="minorEastAsia"/>
          <w:lang w:eastAsia="zh-CN"/>
        </w:rPr>
      </w:pPr>
      <w:r>
        <w:rPr>
          <w:rFonts w:hint="eastAsia"/>
          <w:b/>
          <w:bCs/>
          <w:sz w:val="24"/>
          <w:szCs w:val="32"/>
        </w:rPr>
        <w:t>结果</w:t>
      </w:r>
    </w:p>
    <w:p w14:paraId="0CC62FC2">
      <w:pPr>
        <w:rPr>
          <w:rFonts w:hint="eastAsia"/>
        </w:rPr>
      </w:pPr>
      <w:r>
        <w:rPr>
          <w:rFonts w:hint="eastAsia"/>
        </w:rPr>
        <w:t>1924  私立青岛大学创建</w:t>
      </w:r>
    </w:p>
    <w:p w14:paraId="77656739">
      <w:r>
        <w:drawing>
          <wp:inline distT="0" distB="0" distL="114300" distR="114300">
            <wp:extent cx="2626995" cy="1762760"/>
            <wp:effectExtent l="0" t="0" r="9525" b="5080"/>
            <wp:docPr id="1" name="图片 9" descr="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1924"/>
                    <pic:cNvPicPr>
                      <a:picLocks noChangeAspect="1"/>
                    </pic:cNvPicPr>
                  </pic:nvPicPr>
                  <pic:blipFill>
                    <a:blip r:embed="rId30"/>
                    <a:stretch>
                      <a:fillRect/>
                    </a:stretch>
                  </pic:blipFill>
                  <pic:spPr>
                    <a:xfrm>
                      <a:off x="0" y="0"/>
                      <a:ext cx="2626995" cy="1762760"/>
                    </a:xfrm>
                    <a:prstGeom prst="rect">
                      <a:avLst/>
                    </a:prstGeom>
                  </pic:spPr>
                </pic:pic>
              </a:graphicData>
            </a:graphic>
          </wp:inline>
        </w:drawing>
      </w:r>
    </w:p>
    <w:p w14:paraId="44C9B3BC">
      <w:r>
        <w:drawing>
          <wp:inline distT="0" distB="0" distL="114300" distR="114300">
            <wp:extent cx="5360670" cy="1946275"/>
            <wp:effectExtent l="0" t="0" r="3810" b="444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1"/>
                    <a:stretch>
                      <a:fillRect/>
                    </a:stretch>
                  </pic:blipFill>
                  <pic:spPr>
                    <a:xfrm>
                      <a:off x="0" y="0"/>
                      <a:ext cx="5360670" cy="1946275"/>
                    </a:xfrm>
                    <a:prstGeom prst="rect">
                      <a:avLst/>
                    </a:prstGeom>
                  </pic:spPr>
                </pic:pic>
              </a:graphicData>
            </a:graphic>
          </wp:inline>
        </w:drawing>
      </w:r>
    </w:p>
    <w:p w14:paraId="59D90E60">
      <w:pPr>
        <w:rPr>
          <w:rFonts w:hint="eastAsia"/>
        </w:rPr>
      </w:pPr>
      <w:r>
        <w:rPr>
          <w:rFonts w:hint="eastAsia"/>
        </w:rPr>
        <w:t>1930  国立青岛大学创建</w:t>
      </w:r>
    </w:p>
    <w:p w14:paraId="314431C9">
      <w:r>
        <w:drawing>
          <wp:inline distT="0" distB="0" distL="114300" distR="114300">
            <wp:extent cx="2710180" cy="1818640"/>
            <wp:effectExtent l="0" t="0" r="2540" b="10160"/>
            <wp:docPr id="16" name="图片 10" descr="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1930"/>
                    <pic:cNvPicPr>
                      <a:picLocks noChangeAspect="1"/>
                    </pic:cNvPicPr>
                  </pic:nvPicPr>
                  <pic:blipFill>
                    <a:blip r:embed="rId32"/>
                    <a:stretch>
                      <a:fillRect/>
                    </a:stretch>
                  </pic:blipFill>
                  <pic:spPr>
                    <a:xfrm>
                      <a:off x="0" y="0"/>
                      <a:ext cx="2710180" cy="1818640"/>
                    </a:xfrm>
                    <a:prstGeom prst="rect">
                      <a:avLst/>
                    </a:prstGeom>
                  </pic:spPr>
                </pic:pic>
              </a:graphicData>
            </a:graphic>
          </wp:inline>
        </w:drawing>
      </w:r>
    </w:p>
    <w:p w14:paraId="5259E6F8">
      <w:pPr>
        <w:rPr>
          <w:rFonts w:hint="eastAsia"/>
        </w:rPr>
      </w:pPr>
      <w:r>
        <w:drawing>
          <wp:inline distT="0" distB="0" distL="114300" distR="114300">
            <wp:extent cx="5071110" cy="1876425"/>
            <wp:effectExtent l="0" t="0" r="3810" b="133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3"/>
                    <a:stretch>
                      <a:fillRect/>
                    </a:stretch>
                  </pic:blipFill>
                  <pic:spPr>
                    <a:xfrm>
                      <a:off x="0" y="0"/>
                      <a:ext cx="5071110" cy="1876425"/>
                    </a:xfrm>
                    <a:prstGeom prst="rect">
                      <a:avLst/>
                    </a:prstGeom>
                  </pic:spPr>
                </pic:pic>
              </a:graphicData>
            </a:graphic>
          </wp:inline>
        </w:drawing>
      </w:r>
    </w:p>
    <w:p w14:paraId="108F9A2B">
      <w:pPr>
        <w:rPr>
          <w:rFonts w:hint="eastAsia"/>
        </w:rPr>
      </w:pPr>
      <w:r>
        <w:rPr>
          <w:rFonts w:hint="eastAsia"/>
        </w:rPr>
        <w:t>1932  国立山东大学创建</w:t>
      </w:r>
    </w:p>
    <w:p w14:paraId="0009F5BF">
      <w:pPr>
        <w:rPr>
          <w:rFonts w:hint="eastAsia"/>
        </w:rPr>
      </w:pPr>
      <w:r>
        <w:drawing>
          <wp:inline distT="0" distB="0" distL="114300" distR="114300">
            <wp:extent cx="2647950" cy="1776730"/>
            <wp:effectExtent l="0" t="0" r="3810" b="6350"/>
            <wp:docPr id="18" name="图片 10" descr="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descr="1932"/>
                    <pic:cNvPicPr>
                      <a:picLocks noChangeAspect="1"/>
                    </pic:cNvPicPr>
                  </pic:nvPicPr>
                  <pic:blipFill>
                    <a:blip r:embed="rId34"/>
                    <a:stretch>
                      <a:fillRect/>
                    </a:stretch>
                  </pic:blipFill>
                  <pic:spPr>
                    <a:xfrm>
                      <a:off x="0" y="0"/>
                      <a:ext cx="2647950" cy="1776730"/>
                    </a:xfrm>
                    <a:prstGeom prst="rect">
                      <a:avLst/>
                    </a:prstGeom>
                  </pic:spPr>
                </pic:pic>
              </a:graphicData>
            </a:graphic>
          </wp:inline>
        </w:drawing>
      </w:r>
    </w:p>
    <w:p w14:paraId="0F5787AB">
      <w:r>
        <w:drawing>
          <wp:inline distT="0" distB="0" distL="114300" distR="114300">
            <wp:extent cx="4867910" cy="1783080"/>
            <wp:effectExtent l="0" t="0" r="889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35"/>
                    <a:stretch>
                      <a:fillRect/>
                    </a:stretch>
                  </pic:blipFill>
                  <pic:spPr>
                    <a:xfrm>
                      <a:off x="0" y="0"/>
                      <a:ext cx="4867910" cy="1783080"/>
                    </a:xfrm>
                    <a:prstGeom prst="rect">
                      <a:avLst/>
                    </a:prstGeom>
                  </pic:spPr>
                </pic:pic>
              </a:graphicData>
            </a:graphic>
          </wp:inline>
        </w:drawing>
      </w:r>
    </w:p>
    <w:p w14:paraId="4A89E1A5">
      <w:pPr>
        <w:rPr>
          <w:rFonts w:hint="eastAsia"/>
        </w:rPr>
      </w:pPr>
      <w:r>
        <w:rPr>
          <w:rFonts w:hint="eastAsia"/>
        </w:rPr>
        <w:t>1959  山东海洋学院创建</w:t>
      </w:r>
    </w:p>
    <w:p w14:paraId="6ED19F32">
      <w:r>
        <w:drawing>
          <wp:inline distT="0" distB="0" distL="114300" distR="114300">
            <wp:extent cx="2595880" cy="1806575"/>
            <wp:effectExtent l="0" t="0" r="10160" b="698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36"/>
                    <a:stretch>
                      <a:fillRect/>
                    </a:stretch>
                  </pic:blipFill>
                  <pic:spPr>
                    <a:xfrm>
                      <a:off x="0" y="0"/>
                      <a:ext cx="2595880" cy="1806575"/>
                    </a:xfrm>
                    <a:prstGeom prst="rect">
                      <a:avLst/>
                    </a:prstGeom>
                  </pic:spPr>
                </pic:pic>
              </a:graphicData>
            </a:graphic>
          </wp:inline>
        </w:drawing>
      </w:r>
    </w:p>
    <w:p w14:paraId="00D39929">
      <w:r>
        <w:drawing>
          <wp:inline distT="0" distB="0" distL="114300" distR="114300">
            <wp:extent cx="5641340" cy="2125980"/>
            <wp:effectExtent l="0" t="0" r="12700" b="762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7"/>
                    <a:stretch>
                      <a:fillRect/>
                    </a:stretch>
                  </pic:blipFill>
                  <pic:spPr>
                    <a:xfrm>
                      <a:off x="0" y="0"/>
                      <a:ext cx="5641340" cy="2125980"/>
                    </a:xfrm>
                    <a:prstGeom prst="rect">
                      <a:avLst/>
                    </a:prstGeom>
                  </pic:spPr>
                </pic:pic>
              </a:graphicData>
            </a:graphic>
          </wp:inline>
        </w:drawing>
      </w:r>
    </w:p>
    <w:p w14:paraId="054ABE86">
      <w:pPr>
        <w:rPr>
          <w:rFonts w:hint="eastAsia"/>
        </w:rPr>
      </w:pPr>
      <w:r>
        <w:rPr>
          <w:rFonts w:hint="eastAsia"/>
        </w:rPr>
        <w:t>1988  青岛海洋大学创建</w:t>
      </w:r>
    </w:p>
    <w:p w14:paraId="56E2888E">
      <w:r>
        <w:drawing>
          <wp:inline distT="0" distB="0" distL="114300" distR="114300">
            <wp:extent cx="2924810" cy="2026920"/>
            <wp:effectExtent l="0" t="0" r="127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8"/>
                    <a:stretch>
                      <a:fillRect/>
                    </a:stretch>
                  </pic:blipFill>
                  <pic:spPr>
                    <a:xfrm>
                      <a:off x="0" y="0"/>
                      <a:ext cx="2924810" cy="2026920"/>
                    </a:xfrm>
                    <a:prstGeom prst="rect">
                      <a:avLst/>
                    </a:prstGeom>
                  </pic:spPr>
                </pic:pic>
              </a:graphicData>
            </a:graphic>
          </wp:inline>
        </w:drawing>
      </w:r>
    </w:p>
    <w:p w14:paraId="1940DEF9">
      <w:r>
        <w:drawing>
          <wp:inline distT="0" distB="0" distL="114300" distR="114300">
            <wp:extent cx="5576570" cy="2114550"/>
            <wp:effectExtent l="0" t="0" r="1270" b="381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39"/>
                    <a:stretch>
                      <a:fillRect/>
                    </a:stretch>
                  </pic:blipFill>
                  <pic:spPr>
                    <a:xfrm>
                      <a:off x="0" y="0"/>
                      <a:ext cx="5576570" cy="2114550"/>
                    </a:xfrm>
                    <a:prstGeom prst="rect">
                      <a:avLst/>
                    </a:prstGeom>
                  </pic:spPr>
                </pic:pic>
              </a:graphicData>
            </a:graphic>
          </wp:inline>
        </w:drawing>
      </w:r>
    </w:p>
    <w:p w14:paraId="1F6464C0">
      <w:pPr>
        <w:rPr>
          <w:rFonts w:hint="eastAsia"/>
        </w:rPr>
      </w:pPr>
      <w:r>
        <w:rPr>
          <w:rFonts w:hint="eastAsia"/>
        </w:rPr>
        <w:t>评估实现：PSNR和SSIM</w:t>
      </w:r>
    </w:p>
    <w:p w14:paraId="7AA7A3B9">
      <w:pPr>
        <w:rPr>
          <w:rFonts w:hint="eastAsia"/>
        </w:rPr>
      </w:pPr>
      <w:r>
        <w:rPr>
          <w:rFonts w:hint="eastAsia"/>
        </w:rPr>
        <w:t>PSNR 主要比较的是两幅图像的每个像素值的差异，这种差异被称为 “噪声”。如果两幅图像完全相同，那么噪声就为零，PSNR 就为无穷大。如果两幅图像有很大的差异，那么噪声就会很大，PSNR 就会相应地减小。</w:t>
      </w:r>
    </w:p>
    <w:p w14:paraId="6EAFD27B">
      <w:pPr>
        <w:rPr>
          <w:rFonts w:hint="eastAsia"/>
        </w:rPr>
      </w:pPr>
      <w:r>
        <w:rPr>
          <w:rFonts w:hint="eastAsia"/>
        </w:rPr>
        <w:t>SSIM是一种衡量两幅图像相似度的指标。主要比较的是两幅图像的亮度、对比度和结构。这三个因素都是人类视觉系统在评价图像质量时的重要因素。因此，SSIM 能够更好地反映人类视觉系统对图像质量的感知。</w:t>
      </w:r>
    </w:p>
    <w:p w14:paraId="7C07DD2F">
      <w:r>
        <w:drawing>
          <wp:inline distT="0" distB="0" distL="114300" distR="114300">
            <wp:extent cx="5828665" cy="4497070"/>
            <wp:effectExtent l="0" t="0" r="8255" b="1397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0"/>
                    <a:stretch>
                      <a:fillRect/>
                    </a:stretch>
                  </pic:blipFill>
                  <pic:spPr>
                    <a:xfrm>
                      <a:off x="0" y="0"/>
                      <a:ext cx="5828665" cy="4497070"/>
                    </a:xfrm>
                    <a:prstGeom prst="rect">
                      <a:avLst/>
                    </a:prstGeom>
                  </pic:spPr>
                </pic:pic>
              </a:graphicData>
            </a:graphic>
          </wp:inline>
        </w:drawing>
      </w:r>
    </w:p>
    <w:p w14:paraId="50A488DD">
      <w:pPr>
        <w:rPr>
          <w:rFonts w:hint="eastAsia"/>
        </w:rPr>
      </w:pPr>
      <w:r>
        <w:rPr>
          <w:rFonts w:hint="eastAsia"/>
        </w:rPr>
        <w:t>评估结果</w:t>
      </w:r>
    </w:p>
    <w:p w14:paraId="672E070D">
      <w:pPr>
        <w:rPr>
          <w:rFonts w:hint="eastAsia" w:eastAsiaTheme="minorEastAsia"/>
          <w:lang w:eastAsia="zh-CN"/>
        </w:rPr>
      </w:pPr>
      <w:r>
        <w:rPr>
          <w:rFonts w:hint="eastAsia" w:eastAsiaTheme="minorEastAsia"/>
          <w:lang w:eastAsia="zh-CN"/>
        </w:rPr>
        <w:drawing>
          <wp:inline distT="0" distB="0" distL="114300" distR="114300">
            <wp:extent cx="5268595" cy="1623695"/>
            <wp:effectExtent l="0" t="0" r="4445" b="6985"/>
            <wp:docPr id="25" name="图片 25" descr="af69f4a1f01fe6dfa89f3d95dce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f69f4a1f01fe6dfa89f3d95dce5117"/>
                    <pic:cNvPicPr>
                      <a:picLocks noChangeAspect="1"/>
                    </pic:cNvPicPr>
                  </pic:nvPicPr>
                  <pic:blipFill>
                    <a:blip r:embed="rId41"/>
                    <a:stretch>
                      <a:fillRect/>
                    </a:stretch>
                  </pic:blipFill>
                  <pic:spPr>
                    <a:xfrm>
                      <a:off x="0" y="0"/>
                      <a:ext cx="5268595" cy="1623695"/>
                    </a:xfrm>
                    <a:prstGeom prst="rect">
                      <a:avLst/>
                    </a:prstGeom>
                  </pic:spPr>
                </pic:pic>
              </a:graphicData>
            </a:graphic>
          </wp:inline>
        </w:drawing>
      </w:r>
    </w:p>
    <w:p w14:paraId="6CB6DA90">
      <w:pPr>
        <w:rPr>
          <w:rFonts w:hint="eastAsia" w:eastAsiaTheme="minorEastAsia"/>
          <w:lang w:eastAsia="zh-CN"/>
        </w:rPr>
      </w:pPr>
      <w:r>
        <w:rPr>
          <w:rFonts w:hint="eastAsia" w:eastAsiaTheme="minorEastAsia"/>
          <w:lang w:eastAsia="zh-CN"/>
        </w:rPr>
        <w:t>根据给出的评估结果，我们可以得出以下评估结论：</w:t>
      </w:r>
    </w:p>
    <w:p w14:paraId="45EA0A6D">
      <w:pPr>
        <w:rPr>
          <w:rFonts w:hint="eastAsia" w:eastAsiaTheme="minorEastAsia"/>
          <w:lang w:eastAsia="zh-CN"/>
        </w:rPr>
      </w:pPr>
      <w:r>
        <w:rPr>
          <w:rFonts w:hint="eastAsia" w:eastAsiaTheme="minorEastAsia"/>
          <w:lang w:eastAsia="zh-CN"/>
        </w:rPr>
        <w:t>对于1924年和1930年的照片处理后的图像与原始图像之间存在较大的区别，对图像进行了较大改进。</w:t>
      </w:r>
    </w:p>
    <w:p w14:paraId="224E303F">
      <w:pPr>
        <w:rPr>
          <w:rFonts w:hint="eastAsia" w:eastAsiaTheme="minorEastAsia"/>
          <w:lang w:eastAsia="zh-CN"/>
        </w:rPr>
      </w:pPr>
      <w:r>
        <w:rPr>
          <w:rFonts w:hint="eastAsia" w:eastAsiaTheme="minorEastAsia"/>
          <w:lang w:eastAsia="zh-CN"/>
        </w:rPr>
        <w:t>对于1932年的照片，表明图像改善的细节数量相较于更早的老照片减少了。</w:t>
      </w:r>
    </w:p>
    <w:p w14:paraId="58E83846">
      <w:pPr>
        <w:rPr>
          <w:rFonts w:hint="eastAsia" w:eastAsiaTheme="minorEastAsia"/>
          <w:lang w:eastAsia="zh-CN"/>
        </w:rPr>
      </w:pPr>
      <w:r>
        <w:rPr>
          <w:rFonts w:hint="eastAsia" w:eastAsiaTheme="minorEastAsia"/>
          <w:lang w:eastAsia="zh-CN"/>
        </w:rPr>
        <w:t>1959年和1988年的照片处理后的图像与原始图像之间的差异较小，无需做很多处理。</w:t>
      </w:r>
    </w:p>
    <w:p w14:paraId="42C7B33B">
      <w:pPr>
        <w:rPr>
          <w:rFonts w:hint="eastAsia" w:eastAsiaTheme="minorEastAsia"/>
          <w:lang w:eastAsia="zh-CN"/>
        </w:rPr>
      </w:pPr>
      <w:r>
        <w:rPr>
          <w:rFonts w:hint="eastAsia" w:eastAsiaTheme="minorEastAsia"/>
          <w:lang w:eastAsia="zh-CN"/>
        </w:rPr>
        <w:t>综上所述，图像修改的工作量因照片年代而异，年代越久远需要做的处理工作量越多。</w:t>
      </w:r>
    </w:p>
    <w:p w14:paraId="3E28F264">
      <w:pPr>
        <w:rPr>
          <w:rFonts w:hint="eastAsia" w:eastAsiaTheme="minorEastAsia"/>
          <w:lang w:eastAsia="zh-CN"/>
        </w:rPr>
      </w:pPr>
      <w:r>
        <w:rPr>
          <w:rFonts w:hint="eastAsia" w:eastAsiaTheme="minorEastAsia"/>
          <w:lang w:eastAsia="zh-CN"/>
        </w:rPr>
        <w:t>结合主观评价可以得出，团队对校史照片处理效果还是比较理想的。</w:t>
      </w:r>
    </w:p>
    <w:p w14:paraId="560ADECE">
      <w:pPr>
        <w:rPr>
          <w:rFonts w:hint="eastAsia" w:eastAsiaTheme="minorEastAsia"/>
          <w:b/>
          <w:bCs/>
          <w:sz w:val="24"/>
          <w:szCs w:val="32"/>
          <w:lang w:eastAsia="zh-CN"/>
        </w:rPr>
      </w:pPr>
    </w:p>
    <w:p w14:paraId="6C6A8E28">
      <w:pPr>
        <w:rPr>
          <w:rFonts w:hint="eastAsia"/>
          <w:b/>
          <w:bCs/>
          <w:sz w:val="24"/>
          <w:szCs w:val="32"/>
        </w:rPr>
      </w:pPr>
      <w:r>
        <w:rPr>
          <w:rFonts w:hint="eastAsia"/>
          <w:b/>
          <w:bCs/>
          <w:sz w:val="24"/>
          <w:szCs w:val="32"/>
        </w:rPr>
        <w:t>总结和讨论</w:t>
      </w:r>
    </w:p>
    <w:p w14:paraId="1D427840">
      <w:pPr>
        <w:rPr>
          <w:rFonts w:hint="eastAsia"/>
          <w:b w:val="0"/>
          <w:bCs w:val="0"/>
          <w:sz w:val="21"/>
          <w:szCs w:val="24"/>
        </w:rPr>
      </w:pPr>
      <w:r>
        <w:rPr>
          <w:rFonts w:hint="eastAsia"/>
          <w:b w:val="0"/>
          <w:bCs w:val="0"/>
          <w:sz w:val="21"/>
          <w:szCs w:val="24"/>
        </w:rPr>
        <w:t>在本项目中，我们利用超分辨率和高动态范围成像对中国海洋大学的历史照片进行了处理，通过这些技术，我们成功地改善了照片的呈现效果，使其更清晰、更生动。</w:t>
      </w:r>
    </w:p>
    <w:p w14:paraId="450D3B1A">
      <w:pPr>
        <w:rPr>
          <w:rFonts w:hint="eastAsia"/>
          <w:b w:val="0"/>
          <w:bCs w:val="0"/>
          <w:sz w:val="21"/>
          <w:szCs w:val="24"/>
        </w:rPr>
      </w:pPr>
      <w:r>
        <w:rPr>
          <w:rFonts w:hint="eastAsia"/>
          <w:b w:val="0"/>
          <w:bCs w:val="0"/>
          <w:sz w:val="21"/>
          <w:szCs w:val="24"/>
        </w:rPr>
        <w:t>超分辨率技术的应用</w:t>
      </w:r>
    </w:p>
    <w:p w14:paraId="62EA24DC">
      <w:pPr>
        <w:rPr>
          <w:rFonts w:hint="eastAsia"/>
          <w:b w:val="0"/>
          <w:bCs w:val="0"/>
          <w:sz w:val="21"/>
          <w:szCs w:val="24"/>
        </w:rPr>
      </w:pPr>
      <w:r>
        <w:rPr>
          <w:rFonts w:hint="eastAsia"/>
          <w:b w:val="0"/>
          <w:bCs w:val="0"/>
          <w:sz w:val="21"/>
          <w:szCs w:val="24"/>
        </w:rPr>
        <w:t>1. 细节与清晰度增强</w:t>
      </w:r>
    </w:p>
    <w:p w14:paraId="6C0494F2">
      <w:pPr>
        <w:rPr>
          <w:rFonts w:hint="eastAsia"/>
          <w:b w:val="0"/>
          <w:bCs w:val="0"/>
          <w:sz w:val="21"/>
          <w:szCs w:val="24"/>
        </w:rPr>
      </w:pPr>
      <w:r>
        <w:rPr>
          <w:rFonts w:hint="eastAsia"/>
          <w:b w:val="0"/>
          <w:bCs w:val="0"/>
          <w:sz w:val="21"/>
          <w:szCs w:val="24"/>
        </w:rPr>
        <w:t>通过超分辨率技术，我们能够显著提升历史照片的细节和清晰度。使用Real-ESRGAN模型进行超分辨率处理，能够生成高质量的图像。Real-ESRGAN模型在传统ESRGAN模型的基础上进行了改进，增加了对真实世界图像的处理能力，更加适用于处理历史照片。</w:t>
      </w:r>
    </w:p>
    <w:p w14:paraId="2D9F4657">
      <w:pPr>
        <w:rPr>
          <w:rFonts w:hint="eastAsia"/>
          <w:b w:val="0"/>
          <w:bCs w:val="0"/>
          <w:sz w:val="21"/>
          <w:szCs w:val="24"/>
        </w:rPr>
      </w:pPr>
      <w:r>
        <w:rPr>
          <w:rFonts w:hint="eastAsia"/>
          <w:b w:val="0"/>
          <w:bCs w:val="0"/>
          <w:sz w:val="21"/>
          <w:szCs w:val="24"/>
        </w:rPr>
        <w:t>2. 多尺度处理与裁剪操作</w:t>
      </w:r>
    </w:p>
    <w:p w14:paraId="4671F166">
      <w:pPr>
        <w:rPr>
          <w:rFonts w:hint="eastAsia" w:eastAsiaTheme="minorEastAsia"/>
          <w:b w:val="0"/>
          <w:bCs w:val="0"/>
          <w:sz w:val="21"/>
          <w:szCs w:val="24"/>
          <w:lang w:val="en-US" w:eastAsia="zh-CN"/>
        </w:rPr>
      </w:pPr>
      <w:r>
        <w:rPr>
          <w:rFonts w:hint="eastAsia"/>
          <w:b w:val="0"/>
          <w:bCs w:val="0"/>
          <w:sz w:val="21"/>
          <w:szCs w:val="24"/>
        </w:rPr>
        <w:t>为了提高处理效率，我们引入了多尺度处理和裁剪操作。多尺度处理可以根据图像的不同区域进行不同程度的超分辨率处理，从而在保证处理效果的同时提高效率。裁剪操作则将大图像分割成若干小块进行处理，最后再将处理后的小块拼接回原图。这种方法不仅可以有效减少计算量，还可以避免边缘效应，提高图像处理的整体质量。</w:t>
      </w:r>
    </w:p>
    <w:p w14:paraId="61F3E475">
      <w:pPr>
        <w:rPr>
          <w:rFonts w:hint="eastAsia"/>
          <w:b w:val="0"/>
          <w:bCs w:val="0"/>
          <w:sz w:val="21"/>
          <w:szCs w:val="24"/>
        </w:rPr>
      </w:pPr>
      <w:r>
        <w:rPr>
          <w:rFonts w:hint="eastAsia"/>
          <w:b w:val="0"/>
          <w:bCs w:val="0"/>
          <w:sz w:val="21"/>
          <w:szCs w:val="24"/>
        </w:rPr>
        <w:t>高动态范围成像技术的应用</w:t>
      </w:r>
    </w:p>
    <w:p w14:paraId="14250AB3">
      <w:pPr>
        <w:rPr>
          <w:rFonts w:hint="eastAsia"/>
          <w:b w:val="0"/>
          <w:bCs w:val="0"/>
          <w:sz w:val="21"/>
          <w:szCs w:val="24"/>
        </w:rPr>
      </w:pPr>
      <w:r>
        <w:rPr>
          <w:rFonts w:hint="eastAsia"/>
          <w:b w:val="0"/>
          <w:bCs w:val="0"/>
          <w:sz w:val="21"/>
          <w:szCs w:val="24"/>
        </w:rPr>
        <w:t>1. 增加动态范围与对比度</w:t>
      </w:r>
    </w:p>
    <w:p w14:paraId="3DAE5572">
      <w:pPr>
        <w:rPr>
          <w:rFonts w:hint="eastAsia"/>
          <w:b w:val="0"/>
          <w:bCs w:val="0"/>
          <w:sz w:val="21"/>
          <w:szCs w:val="24"/>
        </w:rPr>
      </w:pPr>
      <w:r>
        <w:rPr>
          <w:rFonts w:hint="eastAsia"/>
          <w:b w:val="0"/>
          <w:bCs w:val="0"/>
          <w:sz w:val="21"/>
          <w:szCs w:val="24"/>
        </w:rPr>
        <w:t>高动态范围成像技术使我们能够增加图像的动态范围，提升照片的对比度和色彩表现力。在处理历史照片时，我们通过选择性反射率缩放、虚拟曝光图像生成等技术步骤，显著改善了照片的曝光度和平衡度。</w:t>
      </w:r>
    </w:p>
    <w:p w14:paraId="235DC61E">
      <w:pPr>
        <w:rPr>
          <w:rFonts w:hint="eastAsia"/>
          <w:b w:val="0"/>
          <w:bCs w:val="0"/>
          <w:sz w:val="21"/>
          <w:szCs w:val="24"/>
        </w:rPr>
      </w:pPr>
      <w:r>
        <w:rPr>
          <w:rFonts w:hint="eastAsia"/>
          <w:b w:val="0"/>
          <w:bCs w:val="0"/>
          <w:sz w:val="21"/>
          <w:szCs w:val="24"/>
        </w:rPr>
        <w:t>2. 亮度调整与颜色通道恢复</w:t>
      </w:r>
    </w:p>
    <w:p w14:paraId="2FC1AD0E">
      <w:pPr>
        <w:rPr>
          <w:rFonts w:hint="eastAsia"/>
          <w:b w:val="0"/>
          <w:bCs w:val="0"/>
          <w:sz w:val="21"/>
          <w:szCs w:val="24"/>
        </w:rPr>
      </w:pPr>
      <w:r>
        <w:rPr>
          <w:rFonts w:hint="eastAsia"/>
          <w:b w:val="0"/>
          <w:bCs w:val="0"/>
          <w:sz w:val="21"/>
          <w:szCs w:val="24"/>
        </w:rPr>
        <w:t>为了进一步提升历史照片的真实感，我们对照片的亮度和颜色通道进行了精细调整。亮度调整通过对不同曝光时间的虚拟图像进行融合，使得照片在不同光照条件下的表现更加自然。颜色通道恢复则针对历史照片中因时间久远而出现的颜色失真问题，通过算法对颜色进行修正，使其更加接近真实场景。</w:t>
      </w:r>
    </w:p>
    <w:p w14:paraId="2B42A71D">
      <w:pPr>
        <w:rPr>
          <w:rFonts w:hint="eastAsia"/>
          <w:b w:val="0"/>
          <w:bCs w:val="0"/>
          <w:sz w:val="21"/>
          <w:szCs w:val="24"/>
        </w:rPr>
      </w:pPr>
      <w:r>
        <w:rPr>
          <w:rFonts w:hint="eastAsia"/>
          <w:b w:val="0"/>
          <w:bCs w:val="0"/>
          <w:sz w:val="21"/>
          <w:szCs w:val="24"/>
        </w:rPr>
        <w:t>项目成果与讨论</w:t>
      </w:r>
    </w:p>
    <w:p w14:paraId="4F60658B">
      <w:pPr>
        <w:rPr>
          <w:rFonts w:hint="eastAsia"/>
          <w:b w:val="0"/>
          <w:bCs w:val="0"/>
          <w:sz w:val="21"/>
          <w:szCs w:val="24"/>
        </w:rPr>
      </w:pPr>
      <w:r>
        <w:rPr>
          <w:rFonts w:hint="eastAsia"/>
          <w:b w:val="0"/>
          <w:bCs w:val="0"/>
          <w:sz w:val="21"/>
          <w:szCs w:val="24"/>
        </w:rPr>
        <w:t>通过本项目，我们对大量历史照片进行了超分辨率和高动态范围处理，取得了显著成果。这些处理后的照片在细节和清晰度上得到了极大提升，同时对比度和色彩表现也更加出色。</w:t>
      </w:r>
    </w:p>
    <w:p w14:paraId="77F94F45">
      <w:pPr>
        <w:rPr>
          <w:rFonts w:hint="eastAsia"/>
          <w:b w:val="0"/>
          <w:bCs w:val="0"/>
          <w:sz w:val="21"/>
          <w:szCs w:val="24"/>
        </w:rPr>
      </w:pPr>
      <w:r>
        <w:rPr>
          <w:rFonts w:hint="eastAsia"/>
          <w:b w:val="0"/>
          <w:bCs w:val="0"/>
          <w:sz w:val="21"/>
          <w:szCs w:val="24"/>
        </w:rPr>
        <w:t>1. 细节提升</w:t>
      </w:r>
    </w:p>
    <w:p w14:paraId="14B5EA64">
      <w:pPr>
        <w:rPr>
          <w:rFonts w:hint="eastAsia" w:eastAsiaTheme="minorEastAsia"/>
          <w:b w:val="0"/>
          <w:bCs w:val="0"/>
          <w:sz w:val="21"/>
          <w:szCs w:val="24"/>
          <w:lang w:val="en-US" w:eastAsia="zh-CN"/>
        </w:rPr>
      </w:pPr>
      <w:r>
        <w:rPr>
          <w:rFonts w:hint="eastAsia"/>
          <w:b w:val="0"/>
          <w:bCs w:val="0"/>
          <w:sz w:val="21"/>
          <w:szCs w:val="24"/>
        </w:rPr>
        <w:t>使用Real-ESRGAN模型，我们成功地将原本模糊的历史照片细节部分清晰地展现出来。例如，人物面部的纹理、建筑物的细节都得到了很好的恢复，这不仅提升了照片的观赏性，也为历史研究提供了更多有价值的信息。</w:t>
      </w:r>
    </w:p>
    <w:p w14:paraId="09EC942B">
      <w:pPr>
        <w:rPr>
          <w:rFonts w:hint="eastAsia"/>
          <w:b w:val="0"/>
          <w:bCs w:val="0"/>
          <w:sz w:val="21"/>
          <w:szCs w:val="24"/>
        </w:rPr>
      </w:pPr>
      <w:r>
        <w:rPr>
          <w:rFonts w:hint="eastAsia"/>
          <w:b w:val="0"/>
          <w:bCs w:val="0"/>
          <w:sz w:val="21"/>
          <w:szCs w:val="24"/>
        </w:rPr>
        <w:t>2. 色彩与对比度优化</w:t>
      </w:r>
    </w:p>
    <w:p w14:paraId="699EB1B1">
      <w:pPr>
        <w:rPr>
          <w:rFonts w:hint="eastAsia"/>
          <w:b w:val="0"/>
          <w:bCs w:val="0"/>
          <w:sz w:val="21"/>
          <w:szCs w:val="24"/>
        </w:rPr>
      </w:pPr>
      <w:r>
        <w:rPr>
          <w:rFonts w:hint="eastAsia"/>
          <w:b w:val="0"/>
          <w:bCs w:val="0"/>
          <w:sz w:val="21"/>
          <w:szCs w:val="24"/>
        </w:rPr>
        <w:t>高动态范围成像技术有效地提高了照片的色彩和对比度，使得历史照片更加生动、逼真。通过选择性反射率缩放和颜色通道恢复，我们修复了许多由于时间久远而导致的颜色失真问题，使照片看起来更加接近当时的真实场景。</w:t>
      </w:r>
    </w:p>
    <w:p w14:paraId="22CEEC21">
      <w:pPr>
        <w:rPr>
          <w:rFonts w:hint="eastAsia"/>
          <w:b w:val="0"/>
          <w:bCs w:val="0"/>
          <w:sz w:val="21"/>
          <w:szCs w:val="24"/>
        </w:rPr>
      </w:pPr>
      <w:r>
        <w:rPr>
          <w:rFonts w:hint="eastAsia"/>
          <w:b w:val="0"/>
          <w:bCs w:val="0"/>
          <w:sz w:val="21"/>
          <w:szCs w:val="24"/>
        </w:rPr>
        <w:t>未来展望</w:t>
      </w:r>
    </w:p>
    <w:p w14:paraId="7B4DBED4">
      <w:pPr>
        <w:rPr>
          <w:rFonts w:hint="eastAsia"/>
          <w:b w:val="0"/>
          <w:bCs w:val="0"/>
          <w:sz w:val="21"/>
          <w:szCs w:val="24"/>
        </w:rPr>
      </w:pPr>
      <w:r>
        <w:rPr>
          <w:rFonts w:hint="eastAsia"/>
          <w:b w:val="0"/>
          <w:bCs w:val="0"/>
          <w:sz w:val="21"/>
          <w:szCs w:val="24"/>
        </w:rPr>
        <w:t>尽管本项目取得了显著成果，但仍有一些方面可以进一步优化和改进。未来的研究可以在以下几个方面进行探索：</w:t>
      </w:r>
    </w:p>
    <w:p w14:paraId="508ABD5F">
      <w:pPr>
        <w:rPr>
          <w:rFonts w:hint="eastAsia"/>
          <w:b w:val="0"/>
          <w:bCs w:val="0"/>
          <w:sz w:val="21"/>
          <w:szCs w:val="24"/>
        </w:rPr>
      </w:pPr>
      <w:r>
        <w:rPr>
          <w:rFonts w:hint="eastAsia"/>
          <w:b w:val="0"/>
          <w:bCs w:val="0"/>
          <w:sz w:val="21"/>
          <w:szCs w:val="24"/>
          <w:lang w:val="en-US" w:eastAsia="zh-CN"/>
        </w:rPr>
        <w:t>1.</w:t>
      </w:r>
      <w:r>
        <w:rPr>
          <w:rFonts w:hint="eastAsia"/>
          <w:b w:val="0"/>
          <w:bCs w:val="0"/>
          <w:sz w:val="21"/>
          <w:szCs w:val="24"/>
        </w:rPr>
        <w:t>模型优化与升级：随着深度学习技术的不断发展，未来可以引入更加先进的模型，如Transformers模型，用于超分辨率和高动态范围成像，以进一步提升处理效果。</w:t>
      </w:r>
    </w:p>
    <w:p w14:paraId="150E58CC">
      <w:pPr>
        <w:rPr>
          <w:rFonts w:hint="eastAsia"/>
          <w:b w:val="0"/>
          <w:bCs w:val="0"/>
          <w:sz w:val="21"/>
          <w:szCs w:val="24"/>
        </w:rPr>
      </w:pPr>
      <w:r>
        <w:rPr>
          <w:rFonts w:hint="eastAsia"/>
          <w:b w:val="0"/>
          <w:bCs w:val="0"/>
          <w:sz w:val="21"/>
          <w:szCs w:val="24"/>
          <w:lang w:val="en-US" w:eastAsia="zh-CN"/>
        </w:rPr>
        <w:t>2.</w:t>
      </w:r>
      <w:r>
        <w:rPr>
          <w:rFonts w:hint="eastAsia"/>
          <w:b w:val="0"/>
          <w:bCs w:val="0"/>
          <w:sz w:val="21"/>
          <w:szCs w:val="24"/>
        </w:rPr>
        <w:t>实时处理能力：目前的处理过程仍需较长时间，未来可以通过算法优化和硬件加速（如使用GPU和TPU）提升处理速度，实现实时处理。</w:t>
      </w:r>
    </w:p>
    <w:p w14:paraId="62886CE0">
      <w:pPr>
        <w:rPr>
          <w:rFonts w:hint="eastAsia"/>
          <w:b w:val="0"/>
          <w:bCs w:val="0"/>
          <w:sz w:val="21"/>
          <w:szCs w:val="24"/>
        </w:rPr>
      </w:pPr>
      <w:r>
        <w:rPr>
          <w:rFonts w:hint="eastAsia"/>
          <w:b w:val="0"/>
          <w:bCs w:val="0"/>
          <w:sz w:val="21"/>
          <w:szCs w:val="24"/>
          <w:lang w:val="en-US" w:eastAsia="zh-CN"/>
        </w:rPr>
        <w:t>3.</w:t>
      </w:r>
      <w:r>
        <w:rPr>
          <w:rFonts w:hint="eastAsia"/>
          <w:b w:val="0"/>
          <w:bCs w:val="0"/>
          <w:sz w:val="21"/>
          <w:szCs w:val="24"/>
        </w:rPr>
        <w:t>多源数据融合：在处理历史照片时，可以尝试引入其他数据源（如文字记录、视频等）进行多模态融合，进一步提升照片的修复效果。</w:t>
      </w:r>
    </w:p>
    <w:p w14:paraId="341E6A1C">
      <w:pPr>
        <w:rPr>
          <w:rFonts w:hint="eastAsia"/>
          <w:b w:val="0"/>
          <w:bCs w:val="0"/>
          <w:sz w:val="21"/>
          <w:szCs w:val="24"/>
        </w:rPr>
      </w:pPr>
      <w:r>
        <w:rPr>
          <w:rFonts w:hint="eastAsia"/>
          <w:b w:val="0"/>
          <w:bCs w:val="0"/>
          <w:sz w:val="21"/>
          <w:szCs w:val="24"/>
          <w:lang w:val="en-US" w:eastAsia="zh-CN"/>
        </w:rPr>
        <w:t>4.</w:t>
      </w:r>
      <w:r>
        <w:rPr>
          <w:rFonts w:hint="eastAsia"/>
          <w:b w:val="0"/>
          <w:bCs w:val="0"/>
          <w:sz w:val="21"/>
          <w:szCs w:val="24"/>
        </w:rPr>
        <w:t>用户交互与反馈：开发用户友好的图像处理软件，允许用户参与到处理过程中，通过交互式操作和反馈，进一步优化图像处理效果。</w:t>
      </w:r>
    </w:p>
    <w:p w14:paraId="65CE893C">
      <w:pPr>
        <w:rPr>
          <w:rFonts w:hint="eastAsia"/>
          <w:b w:val="0"/>
          <w:bCs w:val="0"/>
          <w:sz w:val="21"/>
          <w:szCs w:val="24"/>
        </w:rPr>
      </w:pPr>
      <w:r>
        <w:rPr>
          <w:rFonts w:hint="eastAsia"/>
          <w:b w:val="0"/>
          <w:bCs w:val="0"/>
          <w:sz w:val="21"/>
          <w:szCs w:val="24"/>
        </w:rPr>
        <w:t>通过这个项目，我们不仅为中国海洋大学的百年校庆献上了一份自己的礼物，也为海大的辉煌历史留下了更清晰、更真实的纪念。这些改善后的照片将能够更好地展示海大的辉煌历程，让人们更深入地了解和感受海大的发展与贡献。</w:t>
      </w:r>
    </w:p>
    <w:p w14:paraId="3DFE1954">
      <w:pPr>
        <w:rPr>
          <w:rFonts w:hint="eastAsia"/>
          <w:b/>
          <w:bCs/>
          <w:sz w:val="24"/>
          <w:szCs w:val="32"/>
        </w:rPr>
      </w:pPr>
      <w:r>
        <w:rPr>
          <w:rFonts w:hint="eastAsia"/>
          <w:b w:val="0"/>
          <w:bCs w:val="0"/>
          <w:sz w:val="21"/>
          <w:szCs w:val="24"/>
        </w:rPr>
        <w:t>未来，可以进一步扩展这个项目的应用范围。可以将超分辨率和高动态范围成像技术应用于其他领域的图像处理中，如文化遗产保护、博物馆展览、艺术品修复等。这些技术的进一步发展和应用将为各个领域带来更多的可能性和创新。也可以继续改进和优化算法与模型，提升处理效率和图像质量。</w:t>
      </w:r>
    </w:p>
    <w:p w14:paraId="42BB9613">
      <w:pPr>
        <w:rPr>
          <w:rFonts w:hint="eastAsia"/>
        </w:rPr>
      </w:pPr>
    </w:p>
    <w:p w14:paraId="2A2A8F21">
      <w:pPr>
        <w:rPr>
          <w:rFonts w:hint="eastAsia"/>
          <w:b/>
          <w:bCs/>
          <w:sz w:val="24"/>
          <w:szCs w:val="32"/>
        </w:rPr>
      </w:pPr>
      <w:r>
        <w:rPr>
          <w:rFonts w:hint="eastAsia"/>
          <w:b/>
          <w:bCs/>
          <w:sz w:val="24"/>
          <w:szCs w:val="32"/>
        </w:rPr>
        <w:t>个人贡献声明 Statement of individual contribution</w:t>
      </w:r>
    </w:p>
    <w:p w14:paraId="64ECD858">
      <w:pPr>
        <w:rPr>
          <w:rFonts w:hint="eastAsia"/>
        </w:rPr>
      </w:pPr>
      <w:r>
        <w:rPr>
          <w:rFonts w:hint="eastAsia"/>
        </w:rPr>
        <w:t>组长:</w:t>
      </w:r>
    </w:p>
    <w:p w14:paraId="69EF1FC3">
      <w:pPr>
        <w:rPr>
          <w:rFonts w:hint="default" w:eastAsiaTheme="minorEastAsia"/>
          <w:lang w:val="en-US" w:eastAsia="zh-CN"/>
        </w:rPr>
      </w:pPr>
      <w:r>
        <w:rPr>
          <w:rFonts w:hint="eastAsia"/>
        </w:rPr>
        <w:t>宫政和:组织小组例会，进行组内任务分配，督促项目进展，开展参考论文搜集，进行代码整合与润色、实现Real-ESRGAN模型图像超分辨率、将大型图像裁剪为子图像、WLS滤波器、编写主函数展示图像处理前后的效果、进行图像处理效果客观评估、ppt及视频制作、论文撰写</w:t>
      </w:r>
      <w:r>
        <w:rPr>
          <w:rFonts w:hint="eastAsia"/>
          <w:lang w:eastAsia="zh-CN"/>
        </w:rPr>
        <w:t>。</w:t>
      </w:r>
      <w:r>
        <w:rPr>
          <w:rFonts w:hint="eastAsia"/>
          <w:lang w:val="en-US" w:eastAsia="zh-CN"/>
        </w:rPr>
        <w:t xml:space="preserve">   </w:t>
      </w:r>
      <w:r>
        <w:rPr>
          <w:rFonts w:hint="eastAsia"/>
          <w:b/>
          <w:bCs/>
          <w:lang w:val="en-US" w:eastAsia="zh-CN"/>
        </w:rPr>
        <w:t>贡献度： 55%</w:t>
      </w:r>
    </w:p>
    <w:p w14:paraId="0964F164">
      <w:pPr>
        <w:rPr>
          <w:rFonts w:hint="eastAsia"/>
        </w:rPr>
      </w:pPr>
      <w:r>
        <w:rPr>
          <w:rFonts w:hint="eastAsia"/>
        </w:rPr>
        <w:t>组员：</w:t>
      </w:r>
    </w:p>
    <w:p w14:paraId="3146DBC1">
      <w:pPr>
        <w:rPr>
          <w:rFonts w:hint="default" w:eastAsiaTheme="minorEastAsia"/>
          <w:lang w:val="en-US" w:eastAsia="zh-CN"/>
        </w:rPr>
      </w:pPr>
      <w:r>
        <w:rPr>
          <w:rFonts w:hint="eastAsia"/>
        </w:rPr>
        <w:t>鲍斌：实现生成仅包含真实图像的元数据信息、生成配对图像的元数据信息、对图像进行选择性反射率缩放处理、实现VIG算法。</w:t>
      </w:r>
      <w:r>
        <w:rPr>
          <w:rFonts w:hint="eastAsia"/>
          <w:lang w:val="en-US" w:eastAsia="zh-CN"/>
        </w:rPr>
        <w:t xml:space="preserve">  </w:t>
      </w:r>
      <w:r>
        <w:rPr>
          <w:rFonts w:hint="eastAsia"/>
          <w:b/>
          <w:bCs/>
          <w:lang w:val="en-US" w:eastAsia="zh-CN"/>
        </w:rPr>
        <w:t>贡献度：15%</w:t>
      </w:r>
    </w:p>
    <w:p w14:paraId="5130EB0B">
      <w:pPr>
        <w:rPr>
          <w:rFonts w:hint="default" w:eastAsiaTheme="minorEastAsia"/>
          <w:lang w:val="en-US" w:eastAsia="zh-CN"/>
        </w:rPr>
      </w:pPr>
      <w:r>
        <w:rPr>
          <w:rFonts w:hint="eastAsia"/>
        </w:rPr>
        <w:t>李培立：实现为真实图像生成多尺度版本，并使用LANCZOS重采样方法进行处理、将PyTorch模型转换为ONNX模型、伪DHR算法实现。</w:t>
      </w:r>
      <w:r>
        <w:rPr>
          <w:rFonts w:hint="eastAsia"/>
          <w:lang w:val="en-US" w:eastAsia="zh-CN"/>
        </w:rPr>
        <w:t xml:space="preserve">  </w:t>
      </w:r>
      <w:r>
        <w:rPr>
          <w:rFonts w:hint="eastAsia"/>
          <w:b/>
          <w:bCs/>
          <w:lang w:val="en-US" w:eastAsia="zh-CN"/>
        </w:rPr>
        <w:t>贡献度：15%</w:t>
      </w:r>
    </w:p>
    <w:p w14:paraId="35F527E1">
      <w:pPr>
        <w:rPr>
          <w:rFonts w:hint="default" w:eastAsiaTheme="minorEastAsia"/>
          <w:lang w:val="en-US" w:eastAsia="zh-CN"/>
        </w:rPr>
      </w:pPr>
      <w:bookmarkStart w:id="0" w:name="_GoBack"/>
      <w:bookmarkEnd w:id="0"/>
      <w:r>
        <w:rPr>
          <w:rFonts w:hint="eastAsia"/>
        </w:rPr>
        <w:t>吕</w:t>
      </w:r>
      <w:r>
        <w:rPr>
          <w:rFonts w:hint="eastAsia"/>
          <w:lang w:val="en-US" w:eastAsia="zh-CN"/>
        </w:rPr>
        <w:t>昊</w:t>
      </w:r>
      <w:r>
        <w:rPr>
          <w:rFonts w:hint="eastAsia"/>
        </w:rPr>
        <w:t>擎：进行Real-ESRGAN模型的训练和推理、基于PyTorch的RealESRGAN模型的实现、多曝光图像的亮度调整、权重图的生成与应用</w:t>
      </w:r>
      <w:r>
        <w:rPr>
          <w:rFonts w:hint="eastAsia"/>
          <w:lang w:val="en-US" w:eastAsia="zh-CN"/>
        </w:rPr>
        <w:t xml:space="preserve">  </w:t>
      </w:r>
      <w:r>
        <w:rPr>
          <w:rFonts w:hint="eastAsia"/>
          <w:b/>
          <w:bCs/>
          <w:lang w:val="en-US" w:eastAsia="zh-CN"/>
        </w:rPr>
        <w:t>贡献度：15%</w:t>
      </w:r>
    </w:p>
    <w:p w14:paraId="30F6D8BA">
      <w:pPr>
        <w:rPr>
          <w:rFonts w:hint="eastAsia"/>
          <w:b/>
          <w:bCs/>
          <w:sz w:val="24"/>
          <w:szCs w:val="32"/>
        </w:rPr>
      </w:pPr>
    </w:p>
    <w:p w14:paraId="67E2913D">
      <w:pPr>
        <w:rPr>
          <w:rFonts w:hint="eastAsia"/>
        </w:rPr>
      </w:pPr>
      <w:r>
        <w:rPr>
          <w:rFonts w:hint="eastAsia"/>
          <w:b/>
          <w:bCs/>
          <w:sz w:val="24"/>
          <w:szCs w:val="32"/>
        </w:rPr>
        <w:t xml:space="preserve">引用参考 </w:t>
      </w:r>
    </w:p>
    <w:p w14:paraId="72ACEE4A">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[1]张红英,朱恩弘,吴亚东.一种基于细节层分离的单曝光HDR图像生成算法[J].自动化学报,2019,45(11):2159-2170.DOI:10.16383/j.aas.2018.c170233.</w:t>
      </w:r>
    </w:p>
    <w:p w14:paraId="2CFE866E">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2</w:t>
      </w:r>
      <w:r>
        <w:rPr>
          <w:rFonts w:hint="eastAsia" w:ascii="宋体" w:hAnsi="宋体" w:eastAsia="宋体" w:cs="宋体"/>
          <w:i w:val="0"/>
          <w:iCs w:val="0"/>
          <w:caps w:val="0"/>
          <w:color w:val="auto"/>
          <w:spacing w:val="0"/>
          <w:sz w:val="21"/>
          <w:szCs w:val="21"/>
          <w:shd w:val="clear" w:fill="FFFFFF"/>
        </w:rPr>
        <w:t>]周燕琴,陈国明,朱雄泳,吕绪洋.一种细节保持的单曝光HDR图像生成方法[J].现代计算机,2021(20):92-97.</w:t>
      </w:r>
    </w:p>
    <w:p w14:paraId="37E490A8">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3</w:t>
      </w:r>
      <w:r>
        <w:rPr>
          <w:rFonts w:hint="eastAsia" w:ascii="宋体" w:hAnsi="宋体" w:eastAsia="宋体" w:cs="宋体"/>
          <w:i w:val="0"/>
          <w:iCs w:val="0"/>
          <w:caps w:val="0"/>
          <w:color w:val="auto"/>
          <w:spacing w:val="0"/>
          <w:sz w:val="21"/>
          <w:szCs w:val="21"/>
          <w:shd w:val="clear" w:fill="FFFFFF"/>
        </w:rPr>
        <w:t>]张媛媛,张红英.基于pix2pix网络结构的单曝光HDR图像生成方法[J].计算机工程与应用,2022,58(16):242-248.</w:t>
      </w:r>
    </w:p>
    <w:p w14:paraId="3EC465D2">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4</w:t>
      </w:r>
      <w:r>
        <w:rPr>
          <w:rFonts w:hint="eastAsia" w:ascii="宋体" w:hAnsi="宋体" w:eastAsia="宋体" w:cs="宋体"/>
          <w:i w:val="0"/>
          <w:iCs w:val="0"/>
          <w:caps w:val="0"/>
          <w:color w:val="auto"/>
          <w:spacing w:val="0"/>
          <w:sz w:val="21"/>
          <w:szCs w:val="21"/>
          <w:shd w:val="clear" w:fill="FFFFFF"/>
        </w:rPr>
        <w:t>]张媛媛,张红英.结合饱和度调节的单曝光HDR图像生成方法[J].吉林大学学报(理学版),2021,59(02):309-318.DOI:10.13413/j.cnki.jdxblxb.2020260.</w:t>
      </w:r>
    </w:p>
    <w:p w14:paraId="067B7F50">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5</w:t>
      </w:r>
      <w:r>
        <w:rPr>
          <w:rFonts w:hint="eastAsia" w:ascii="宋体" w:hAnsi="宋体" w:eastAsia="宋体" w:cs="宋体"/>
          <w:i w:val="0"/>
          <w:iCs w:val="0"/>
          <w:caps w:val="0"/>
          <w:color w:val="auto"/>
          <w:spacing w:val="0"/>
          <w:sz w:val="21"/>
          <w:szCs w:val="21"/>
          <w:shd w:val="clear" w:fill="FFFFFF"/>
        </w:rPr>
        <w:t>]张媛媛. 基于卷积神经网络的单曝光HDR图像生成方法研究[D].西南科技大学,2020.DOI:10.27415/d.cnki.gxngc.2020.001078.</w:t>
      </w:r>
    </w:p>
    <w:p w14:paraId="3B06C4B5">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6</w:t>
      </w:r>
      <w:r>
        <w:rPr>
          <w:rFonts w:hint="eastAsia" w:ascii="宋体" w:hAnsi="宋体" w:eastAsia="宋体" w:cs="宋体"/>
          <w:i w:val="0"/>
          <w:iCs w:val="0"/>
          <w:caps w:val="0"/>
          <w:color w:val="auto"/>
          <w:spacing w:val="0"/>
          <w:sz w:val="21"/>
          <w:szCs w:val="21"/>
          <w:shd w:val="clear" w:fill="FFFFFF"/>
        </w:rPr>
        <w:t>]朱恩弘. 单曝光HDR图像生成技术研究[D].西南科技大学,2017.</w:t>
      </w:r>
    </w:p>
    <w:p w14:paraId="4A4E94B3">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7</w:t>
      </w:r>
      <w:r>
        <w:rPr>
          <w:rFonts w:hint="eastAsia" w:ascii="宋体" w:hAnsi="宋体" w:eastAsia="宋体" w:cs="宋体"/>
          <w:i w:val="0"/>
          <w:iCs w:val="0"/>
          <w:caps w:val="0"/>
          <w:color w:val="auto"/>
          <w:spacing w:val="0"/>
          <w:sz w:val="21"/>
          <w:szCs w:val="21"/>
          <w:shd w:val="clear" w:fill="FFFFFF"/>
        </w:rPr>
        <w:t>]舒忠,郑波儿.基于卷积神经网络的超分辨率失真控制图像重构研究[J].包装工程,2024,45(07):222-233.DOI:10.19554/j.cnki.1001-3563.2024.07.028.</w:t>
      </w:r>
    </w:p>
    <w:p w14:paraId="2E72CA7F">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8</w:t>
      </w:r>
      <w:r>
        <w:rPr>
          <w:rFonts w:hint="eastAsia" w:ascii="宋体" w:hAnsi="宋体" w:eastAsia="宋体" w:cs="宋体"/>
          <w:i w:val="0"/>
          <w:iCs w:val="0"/>
          <w:caps w:val="0"/>
          <w:color w:val="auto"/>
          <w:spacing w:val="0"/>
          <w:sz w:val="21"/>
          <w:szCs w:val="21"/>
          <w:shd w:val="clear" w:fill="FFFFFF"/>
        </w:rPr>
        <w:t>]杜晓炜,孙俊琳,郑东辉.基于深度学习网络的视频超分辨率恢复技术[J].信息与电脑(理论版),2024,36(06):17-19.</w:t>
      </w:r>
    </w:p>
    <w:p w14:paraId="5548B423">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w:t>
      </w:r>
      <w:r>
        <w:rPr>
          <w:rFonts w:hint="eastAsia" w:ascii="宋体" w:hAnsi="宋体" w:eastAsia="宋体" w:cs="宋体"/>
          <w:i w:val="0"/>
          <w:iCs w:val="0"/>
          <w:caps w:val="0"/>
          <w:color w:val="auto"/>
          <w:spacing w:val="0"/>
          <w:sz w:val="21"/>
          <w:szCs w:val="21"/>
          <w:shd w:val="clear" w:fill="FFFFFF"/>
          <w:lang w:val="en-US" w:eastAsia="zh-CN"/>
        </w:rPr>
        <w:t>9</w:t>
      </w:r>
      <w:r>
        <w:rPr>
          <w:rFonts w:hint="eastAsia" w:ascii="宋体" w:hAnsi="宋体" w:eastAsia="宋体" w:cs="宋体"/>
          <w:i w:val="0"/>
          <w:iCs w:val="0"/>
          <w:caps w:val="0"/>
          <w:color w:val="auto"/>
          <w:spacing w:val="0"/>
          <w:sz w:val="21"/>
          <w:szCs w:val="21"/>
          <w:shd w:val="clear" w:fill="FFFFFF"/>
        </w:rPr>
        <w:t>]林旭锋,吴丽君.简化退化模型的真实图像超分辨率网络[J].网络安全与数据治理,2024,43(03):34-39.DOI:10.19358/j.issn.2097-1788.2024.03.006.</w:t>
      </w:r>
    </w:p>
    <w:p w14:paraId="02931163">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[1</w:t>
      </w:r>
      <w:r>
        <w:rPr>
          <w:rFonts w:hint="eastAsia" w:ascii="宋体" w:hAnsi="宋体" w:eastAsia="宋体" w:cs="宋体"/>
          <w:i w:val="0"/>
          <w:iCs w:val="0"/>
          <w:caps w:val="0"/>
          <w:color w:val="auto"/>
          <w:spacing w:val="0"/>
          <w:sz w:val="21"/>
          <w:szCs w:val="21"/>
          <w:shd w:val="clear" w:fill="FFFFFF"/>
          <w:lang w:val="en-US" w:eastAsia="zh-CN"/>
        </w:rPr>
        <w:t>0</w:t>
      </w:r>
      <w:r>
        <w:rPr>
          <w:rFonts w:hint="eastAsia" w:ascii="宋体" w:hAnsi="宋体" w:eastAsia="宋体" w:cs="宋体"/>
          <w:i w:val="0"/>
          <w:iCs w:val="0"/>
          <w:caps w:val="0"/>
          <w:color w:val="auto"/>
          <w:spacing w:val="0"/>
          <w:sz w:val="21"/>
          <w:szCs w:val="21"/>
          <w:shd w:val="clear" w:fill="FFFFFF"/>
        </w:rPr>
        <w:t>]赵露苗,陈立平.超分辨率方法在复杂棉花叶片图像的比较研究[J].农业与技术,2023,43(23):48-50.DOI:10.19754/j.nyyjs.20231215011.</w:t>
      </w:r>
    </w:p>
    <w:p w14:paraId="460390B1">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[1</w:t>
      </w:r>
      <w:r>
        <w:rPr>
          <w:rFonts w:hint="eastAsia" w:ascii="宋体" w:hAnsi="宋体" w:eastAsia="宋体" w:cs="宋体"/>
          <w:i w:val="0"/>
          <w:iCs w:val="0"/>
          <w:caps w:val="0"/>
          <w:color w:val="auto"/>
          <w:spacing w:val="0"/>
          <w:sz w:val="21"/>
          <w:szCs w:val="21"/>
          <w:shd w:val="clear" w:fill="FFFFFF"/>
          <w:lang w:val="en-US" w:eastAsia="zh-CN"/>
        </w:rPr>
        <w:t>1</w:t>
      </w:r>
      <w:r>
        <w:rPr>
          <w:rFonts w:hint="eastAsia" w:ascii="宋体" w:hAnsi="宋体" w:eastAsia="宋体" w:cs="宋体"/>
          <w:i w:val="0"/>
          <w:iCs w:val="0"/>
          <w:caps w:val="0"/>
          <w:color w:val="auto"/>
          <w:spacing w:val="0"/>
          <w:sz w:val="21"/>
          <w:szCs w:val="21"/>
          <w:shd w:val="clear" w:fill="FFFFFF"/>
        </w:rPr>
        <w:t>]程其玉,钟志水,刘华敏,汪立,李璐.三通道超分辨率微小面部表情识别算法研究[J].铜陵学院学报,2023,22(06):102-106.DOI:10.16394/j.cnki.34-1258/z.2023.06.020.</w:t>
      </w:r>
    </w:p>
    <w:p w14:paraId="342438C0">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[1</w:t>
      </w:r>
      <w:r>
        <w:rPr>
          <w:rFonts w:hint="eastAsia" w:ascii="宋体" w:hAnsi="宋体" w:eastAsia="宋体" w:cs="宋体"/>
          <w:i w:val="0"/>
          <w:iCs w:val="0"/>
          <w:caps w:val="0"/>
          <w:color w:val="auto"/>
          <w:spacing w:val="0"/>
          <w:sz w:val="21"/>
          <w:szCs w:val="21"/>
          <w:shd w:val="clear" w:fill="FFFFFF"/>
          <w:lang w:val="en-US" w:eastAsia="zh-CN"/>
        </w:rPr>
        <w:t>2</w:t>
      </w:r>
      <w:r>
        <w:rPr>
          <w:rFonts w:hint="eastAsia" w:ascii="宋体" w:hAnsi="宋体" w:eastAsia="宋体" w:cs="宋体"/>
          <w:i w:val="0"/>
          <w:iCs w:val="0"/>
          <w:caps w:val="0"/>
          <w:color w:val="auto"/>
          <w:spacing w:val="0"/>
          <w:sz w:val="21"/>
          <w:szCs w:val="21"/>
          <w:shd w:val="clear" w:fill="FFFFFF"/>
        </w:rPr>
        <w:t>]马凤颖.基于深度学习的图像超分辨率重建算法研究[J].软件,2023,44(11):121-123.</w:t>
      </w:r>
    </w:p>
    <w:p w14:paraId="4B0B77B0">
      <w:pPr>
        <w:rPr>
          <w:rFonts w:hint="eastAsia" w:ascii="宋体" w:hAnsi="宋体" w:eastAsia="宋体" w:cs="宋体"/>
          <w:i w:val="0"/>
          <w:iCs w:val="0"/>
          <w:caps w:val="0"/>
          <w:color w:val="auto"/>
          <w:spacing w:val="0"/>
          <w:sz w:val="21"/>
          <w:szCs w:val="21"/>
          <w:shd w:val="clear" w:fill="FFFFFF"/>
        </w:rPr>
      </w:pPr>
      <w:r>
        <w:rPr>
          <w:rFonts w:hint="eastAsia" w:ascii="宋体" w:hAnsi="宋体" w:eastAsia="宋体" w:cs="宋体"/>
          <w:i w:val="0"/>
          <w:iCs w:val="0"/>
          <w:caps w:val="0"/>
          <w:color w:val="auto"/>
          <w:spacing w:val="0"/>
          <w:sz w:val="21"/>
          <w:szCs w:val="21"/>
          <w:shd w:val="clear" w:fill="FFFFFF"/>
        </w:rPr>
        <w:t>[1</w:t>
      </w:r>
      <w:r>
        <w:rPr>
          <w:rFonts w:hint="eastAsia" w:ascii="宋体" w:hAnsi="宋体" w:eastAsia="宋体" w:cs="宋体"/>
          <w:i w:val="0"/>
          <w:iCs w:val="0"/>
          <w:caps w:val="0"/>
          <w:color w:val="auto"/>
          <w:spacing w:val="0"/>
          <w:sz w:val="21"/>
          <w:szCs w:val="21"/>
          <w:shd w:val="clear" w:fill="FFFFFF"/>
          <w:lang w:val="en-US" w:eastAsia="zh-CN"/>
        </w:rPr>
        <w:t>3</w:t>
      </w:r>
      <w:r>
        <w:rPr>
          <w:rFonts w:hint="eastAsia" w:ascii="宋体" w:hAnsi="宋体" w:eastAsia="宋体" w:cs="宋体"/>
          <w:i w:val="0"/>
          <w:iCs w:val="0"/>
          <w:caps w:val="0"/>
          <w:color w:val="auto"/>
          <w:spacing w:val="0"/>
          <w:sz w:val="21"/>
          <w:szCs w:val="21"/>
          <w:shd w:val="clear" w:fill="FFFFFF"/>
        </w:rPr>
        <w:t>]宋璋晗. 基于自注意力机制的图像超分辨率重建研究[D].南京邮电大学,2023.DOI:10.27251/d.cnki.gnjdc.2023.001265.</w:t>
      </w:r>
    </w:p>
    <w:p w14:paraId="6E3C1831">
      <w:pPr>
        <w:rPr>
          <w:rFonts w:hint="eastAsia" w:ascii="微软雅黑" w:hAnsi="微软雅黑" w:eastAsia="微软雅黑" w:cs="微软雅黑"/>
          <w:i w:val="0"/>
          <w:iCs w:val="0"/>
          <w:caps w:val="0"/>
          <w:color w:val="666666"/>
          <w:spacing w:val="0"/>
          <w:sz w:val="21"/>
          <w:szCs w:val="21"/>
          <w:shd w:val="clear" w:fill="FFFFFF"/>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6FDECFC"/>
    <w:multiLevelType w:val="multilevel"/>
    <w:tmpl w:val="F6FDEC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0B858BEF"/>
    <w:multiLevelType w:val="multilevel"/>
    <w:tmpl w:val="0B858B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VmMWFmMGI1MzM5YmYxMDFlMDUxMGE5ODIzZDdjNGYifQ=="/>
  </w:docVars>
  <w:rsids>
    <w:rsidRoot w:val="64364730"/>
    <w:rsid w:val="02C46BBB"/>
    <w:rsid w:val="0F825E34"/>
    <w:rsid w:val="12C02EFB"/>
    <w:rsid w:val="13CA46E9"/>
    <w:rsid w:val="14636234"/>
    <w:rsid w:val="16A46254"/>
    <w:rsid w:val="27331EA1"/>
    <w:rsid w:val="2BA47406"/>
    <w:rsid w:val="39AF223C"/>
    <w:rsid w:val="3BFF41E4"/>
    <w:rsid w:val="48A93405"/>
    <w:rsid w:val="4CC748AA"/>
    <w:rsid w:val="4F4A449A"/>
    <w:rsid w:val="57EC77FE"/>
    <w:rsid w:val="5A274BDA"/>
    <w:rsid w:val="61440CEE"/>
    <w:rsid w:val="64364730"/>
    <w:rsid w:val="64A27EB7"/>
    <w:rsid w:val="68585AC2"/>
    <w:rsid w:val="695157D0"/>
    <w:rsid w:val="6EE56F42"/>
    <w:rsid w:val="77FC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paragraph" w:customStyle="1" w:styleId="9">
    <w:name w:val="_Style 8"/>
    <w:basedOn w:val="1"/>
    <w:next w:val="1"/>
    <w:uiPriority w:val="0"/>
    <w:pPr>
      <w:pBdr>
        <w:bottom w:val="single" w:color="auto" w:sz="6" w:space="1"/>
      </w:pBdr>
      <w:jc w:val="center"/>
    </w:pPr>
    <w:rPr>
      <w:rFonts w:ascii="Arial" w:eastAsia="宋体"/>
      <w:vanish/>
      <w:sz w:val="16"/>
    </w:rPr>
  </w:style>
  <w:style w:type="paragraph" w:customStyle="1" w:styleId="10">
    <w:name w:val="_Style 9"/>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7962</Words>
  <Characters>9958</Characters>
  <Lines>0</Lines>
  <Paragraphs>0</Paragraphs>
  <TotalTime>30</TotalTime>
  <ScaleCrop>false</ScaleCrop>
  <LinksUpToDate>false</LinksUpToDate>
  <CharactersWithSpaces>10142</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2024-06-12T16:15:00Z</dcterms:created>
  <dc:creator>31493</dc:creator>
  <cp:lastModifiedBy>微信用户</cp:lastModifiedBy>
  <dcterms:modified xsi:type="dcterms:W3CDTF">2024-06-24T10:22:22Z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F186719E405341D0972BA386375D1AF2_11</vt:lpwstr>
  </property>
</Properties>
</file>